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92C" w:rsidRPr="0091492C" w:rsidRDefault="0091492C" w:rsidP="0091492C">
      <w:pPr>
        <w:shd w:val="clear" w:color="auto" w:fill="FFFFFF"/>
        <w:spacing w:after="0" w:line="240" w:lineRule="auto"/>
        <w:ind w:firstLine="709"/>
        <w:jc w:val="both"/>
        <w:textAlignment w:val="baseline"/>
        <w:outlineLvl w:val="1"/>
        <w:rPr>
          <w:rFonts w:ascii="Times New Roman" w:eastAsia="Times New Roman" w:hAnsi="Times New Roman" w:cs="Times New Roman"/>
          <w:color w:val="3C3C3C"/>
          <w:sz w:val="24"/>
          <w:szCs w:val="24"/>
          <w:lang w:eastAsia="ru-RU"/>
        </w:rPr>
      </w:pPr>
      <w:r w:rsidRPr="0091492C">
        <w:rPr>
          <w:rFonts w:ascii="Times New Roman" w:eastAsia="Times New Roman" w:hAnsi="Times New Roman" w:cs="Times New Roman"/>
          <w:color w:val="3C3C3C"/>
          <w:sz w:val="32"/>
          <w:szCs w:val="32"/>
          <w:lang w:eastAsia="ru-RU"/>
        </w:rPr>
        <w:t xml:space="preserve">                                                            </w:t>
      </w:r>
      <w:r w:rsidR="0019083F">
        <w:rPr>
          <w:rFonts w:ascii="Times New Roman" w:eastAsia="Times New Roman" w:hAnsi="Times New Roman" w:cs="Times New Roman"/>
          <w:color w:val="3C3C3C"/>
          <w:sz w:val="32"/>
          <w:szCs w:val="32"/>
          <w:lang w:eastAsia="ru-RU"/>
        </w:rPr>
        <w:t xml:space="preserve">         </w:t>
      </w:r>
      <w:r w:rsidRPr="0091492C">
        <w:rPr>
          <w:rFonts w:ascii="Times New Roman" w:eastAsia="Times New Roman" w:hAnsi="Times New Roman" w:cs="Times New Roman"/>
          <w:color w:val="3C3C3C"/>
          <w:sz w:val="24"/>
          <w:szCs w:val="24"/>
          <w:lang w:eastAsia="ru-RU"/>
        </w:rPr>
        <w:t>Утверждаю:</w:t>
      </w:r>
    </w:p>
    <w:p w:rsidR="0091492C" w:rsidRPr="0091492C" w:rsidRDefault="0019083F" w:rsidP="0091492C">
      <w:pPr>
        <w:shd w:val="clear" w:color="auto" w:fill="FFFFFF"/>
        <w:spacing w:after="0" w:line="240" w:lineRule="auto"/>
        <w:ind w:left="5529"/>
        <w:jc w:val="both"/>
        <w:textAlignment w:val="baseline"/>
        <w:outlineLvl w:val="1"/>
        <w:rPr>
          <w:rFonts w:ascii="Times New Roman" w:eastAsia="Times New Roman" w:hAnsi="Times New Roman" w:cs="Times New Roman"/>
          <w:color w:val="3C3C3C"/>
          <w:sz w:val="24"/>
          <w:szCs w:val="24"/>
          <w:lang w:eastAsia="ru-RU"/>
        </w:rPr>
      </w:pPr>
      <w:r>
        <w:rPr>
          <w:rFonts w:ascii="Times New Roman" w:eastAsia="Times New Roman" w:hAnsi="Times New Roman" w:cs="Times New Roman"/>
          <w:color w:val="3C3C3C"/>
          <w:sz w:val="24"/>
          <w:szCs w:val="24"/>
          <w:lang w:eastAsia="ru-RU"/>
        </w:rPr>
        <w:t>Глава</w:t>
      </w:r>
      <w:r w:rsidR="0091492C" w:rsidRPr="0091492C">
        <w:rPr>
          <w:rFonts w:ascii="Times New Roman" w:eastAsia="Times New Roman" w:hAnsi="Times New Roman" w:cs="Times New Roman"/>
          <w:color w:val="3C3C3C"/>
          <w:sz w:val="24"/>
          <w:szCs w:val="24"/>
          <w:lang w:eastAsia="ru-RU"/>
        </w:rPr>
        <w:t xml:space="preserve"> </w:t>
      </w:r>
      <w:r>
        <w:rPr>
          <w:rFonts w:ascii="Times New Roman" w:eastAsia="Times New Roman" w:hAnsi="Times New Roman" w:cs="Times New Roman"/>
          <w:color w:val="3C3C3C"/>
          <w:sz w:val="24"/>
          <w:szCs w:val="24"/>
          <w:lang w:eastAsia="ru-RU"/>
        </w:rPr>
        <w:t>Большеверей</w:t>
      </w:r>
      <w:r w:rsidR="00182915">
        <w:rPr>
          <w:rFonts w:ascii="Times New Roman" w:eastAsia="Times New Roman" w:hAnsi="Times New Roman" w:cs="Times New Roman"/>
          <w:color w:val="3C3C3C"/>
          <w:sz w:val="24"/>
          <w:szCs w:val="24"/>
          <w:lang w:eastAsia="ru-RU"/>
        </w:rPr>
        <w:t>ского</w:t>
      </w:r>
      <w:r w:rsidR="0091492C" w:rsidRPr="0091492C">
        <w:rPr>
          <w:rFonts w:ascii="Times New Roman" w:eastAsia="Times New Roman" w:hAnsi="Times New Roman" w:cs="Times New Roman"/>
          <w:color w:val="3C3C3C"/>
          <w:sz w:val="24"/>
          <w:szCs w:val="24"/>
          <w:lang w:eastAsia="ru-RU"/>
        </w:rPr>
        <w:t xml:space="preserve"> сельского поселения Рамонского муниципального района Воронежской области</w:t>
      </w:r>
    </w:p>
    <w:p w:rsidR="0091492C" w:rsidRPr="0091492C" w:rsidRDefault="0091492C" w:rsidP="0091492C">
      <w:pPr>
        <w:shd w:val="clear" w:color="auto" w:fill="FFFFFF"/>
        <w:spacing w:after="0" w:line="240" w:lineRule="auto"/>
        <w:ind w:left="5529"/>
        <w:jc w:val="both"/>
        <w:textAlignment w:val="baseline"/>
        <w:outlineLvl w:val="1"/>
        <w:rPr>
          <w:rFonts w:ascii="Times New Roman" w:eastAsia="Times New Roman" w:hAnsi="Times New Roman" w:cs="Times New Roman"/>
          <w:color w:val="3C3C3C"/>
          <w:sz w:val="24"/>
          <w:szCs w:val="24"/>
          <w:lang w:eastAsia="ru-RU"/>
        </w:rPr>
      </w:pPr>
    </w:p>
    <w:p w:rsidR="0091492C" w:rsidRPr="0091492C" w:rsidRDefault="0019083F" w:rsidP="0091492C">
      <w:pPr>
        <w:shd w:val="clear" w:color="auto" w:fill="FFFFFF"/>
        <w:spacing w:after="0" w:line="240" w:lineRule="auto"/>
        <w:ind w:left="5529"/>
        <w:jc w:val="both"/>
        <w:textAlignment w:val="baseline"/>
        <w:outlineLvl w:val="1"/>
        <w:rPr>
          <w:rFonts w:ascii="Times New Roman" w:eastAsia="Times New Roman" w:hAnsi="Times New Roman" w:cs="Times New Roman"/>
          <w:color w:val="3C3C3C"/>
          <w:sz w:val="24"/>
          <w:szCs w:val="24"/>
          <w:lang w:eastAsia="ru-RU"/>
        </w:rPr>
      </w:pPr>
      <w:r>
        <w:rPr>
          <w:rFonts w:ascii="Times New Roman" w:eastAsia="Times New Roman" w:hAnsi="Times New Roman" w:cs="Times New Roman"/>
          <w:color w:val="3C3C3C"/>
          <w:sz w:val="24"/>
          <w:szCs w:val="24"/>
          <w:lang w:eastAsia="ru-RU"/>
        </w:rPr>
        <w:t>_______________Л.Ю. Богданова</w:t>
      </w:r>
    </w:p>
    <w:p w:rsidR="0091492C" w:rsidRPr="0091492C" w:rsidRDefault="0091492C" w:rsidP="0091492C">
      <w:pPr>
        <w:shd w:val="clear" w:color="auto" w:fill="FFFFFF"/>
        <w:spacing w:after="0" w:line="240" w:lineRule="auto"/>
        <w:ind w:left="5529"/>
        <w:jc w:val="both"/>
        <w:textAlignment w:val="baseline"/>
        <w:outlineLvl w:val="1"/>
        <w:rPr>
          <w:rFonts w:ascii="Times New Roman" w:eastAsia="Times New Roman" w:hAnsi="Times New Roman" w:cs="Times New Roman"/>
          <w:color w:val="3C3C3C"/>
          <w:sz w:val="24"/>
          <w:szCs w:val="24"/>
          <w:lang w:eastAsia="ru-RU"/>
        </w:rPr>
      </w:pPr>
    </w:p>
    <w:p w:rsidR="0091492C" w:rsidRPr="0091492C" w:rsidRDefault="00DB2D54" w:rsidP="0091492C">
      <w:pPr>
        <w:shd w:val="clear" w:color="auto" w:fill="FFFFFF"/>
        <w:spacing w:after="0" w:line="240" w:lineRule="auto"/>
        <w:ind w:left="5529"/>
        <w:jc w:val="both"/>
        <w:textAlignment w:val="baseline"/>
        <w:outlineLvl w:val="1"/>
        <w:rPr>
          <w:rFonts w:ascii="Times New Roman" w:eastAsia="Times New Roman" w:hAnsi="Times New Roman" w:cs="Times New Roman"/>
          <w:color w:val="3C3C3C"/>
          <w:sz w:val="24"/>
          <w:szCs w:val="24"/>
          <w:lang w:eastAsia="ru-RU"/>
        </w:rPr>
      </w:pPr>
      <w:r>
        <w:rPr>
          <w:rFonts w:ascii="Times New Roman" w:eastAsia="Times New Roman" w:hAnsi="Times New Roman" w:cs="Times New Roman"/>
          <w:color w:val="3C3C3C"/>
          <w:sz w:val="24"/>
          <w:szCs w:val="24"/>
          <w:lang w:eastAsia="ru-RU"/>
        </w:rPr>
        <w:t>«14» апреля</w:t>
      </w:r>
      <w:r w:rsidR="0091492C" w:rsidRPr="0091492C">
        <w:rPr>
          <w:rFonts w:ascii="Times New Roman" w:eastAsia="Times New Roman" w:hAnsi="Times New Roman" w:cs="Times New Roman"/>
          <w:color w:val="3C3C3C"/>
          <w:sz w:val="24"/>
          <w:szCs w:val="24"/>
          <w:lang w:eastAsia="ru-RU"/>
        </w:rPr>
        <w:t xml:space="preserve"> 202</w:t>
      </w:r>
      <w:r w:rsidR="0019083F">
        <w:rPr>
          <w:rFonts w:ascii="Times New Roman" w:eastAsia="Times New Roman" w:hAnsi="Times New Roman" w:cs="Times New Roman"/>
          <w:color w:val="3C3C3C"/>
          <w:sz w:val="24"/>
          <w:szCs w:val="24"/>
          <w:lang w:eastAsia="ru-RU"/>
        </w:rPr>
        <w:t>5</w:t>
      </w:r>
      <w:r w:rsidR="00A4186B">
        <w:rPr>
          <w:rFonts w:ascii="Times New Roman" w:eastAsia="Times New Roman" w:hAnsi="Times New Roman" w:cs="Times New Roman"/>
          <w:color w:val="3C3C3C"/>
          <w:sz w:val="24"/>
          <w:szCs w:val="24"/>
          <w:lang w:eastAsia="ru-RU"/>
        </w:rPr>
        <w:t xml:space="preserve"> </w:t>
      </w:r>
      <w:r w:rsidR="0091492C" w:rsidRPr="0091492C">
        <w:rPr>
          <w:rFonts w:ascii="Times New Roman" w:eastAsia="Times New Roman" w:hAnsi="Times New Roman" w:cs="Times New Roman"/>
          <w:color w:val="3C3C3C"/>
          <w:sz w:val="24"/>
          <w:szCs w:val="24"/>
          <w:lang w:eastAsia="ru-RU"/>
        </w:rPr>
        <w:t>г.</w:t>
      </w:r>
    </w:p>
    <w:p w:rsidR="0091492C" w:rsidRDefault="0091492C" w:rsidP="0091492C">
      <w:pPr>
        <w:shd w:val="clear" w:color="auto" w:fill="FFFFFF"/>
        <w:spacing w:after="0" w:line="240" w:lineRule="auto"/>
        <w:ind w:left="5529"/>
        <w:jc w:val="center"/>
        <w:textAlignment w:val="baseline"/>
        <w:outlineLvl w:val="1"/>
        <w:rPr>
          <w:rFonts w:ascii="Times New Roman" w:eastAsia="Times New Roman" w:hAnsi="Times New Roman" w:cs="Times New Roman"/>
          <w:b/>
          <w:color w:val="3C3C3C"/>
          <w:sz w:val="32"/>
          <w:szCs w:val="32"/>
          <w:lang w:eastAsia="ru-RU"/>
        </w:rPr>
      </w:pPr>
    </w:p>
    <w:p w:rsidR="0091492C" w:rsidRDefault="0091492C" w:rsidP="000E6AD6">
      <w:pPr>
        <w:shd w:val="clear" w:color="auto" w:fill="FFFFFF"/>
        <w:spacing w:after="0" w:line="240" w:lineRule="auto"/>
        <w:ind w:firstLine="709"/>
        <w:jc w:val="center"/>
        <w:textAlignment w:val="baseline"/>
        <w:outlineLvl w:val="1"/>
        <w:rPr>
          <w:rFonts w:ascii="Times New Roman" w:eastAsia="Times New Roman" w:hAnsi="Times New Roman" w:cs="Times New Roman"/>
          <w:b/>
          <w:color w:val="3C3C3C"/>
          <w:sz w:val="32"/>
          <w:szCs w:val="32"/>
          <w:lang w:eastAsia="ru-RU"/>
        </w:rPr>
      </w:pPr>
    </w:p>
    <w:p w:rsidR="0091492C" w:rsidRDefault="0091492C" w:rsidP="000E6AD6">
      <w:pPr>
        <w:shd w:val="clear" w:color="auto" w:fill="FFFFFF"/>
        <w:spacing w:after="0" w:line="240" w:lineRule="auto"/>
        <w:ind w:firstLine="709"/>
        <w:jc w:val="center"/>
        <w:textAlignment w:val="baseline"/>
        <w:outlineLvl w:val="1"/>
        <w:rPr>
          <w:rFonts w:ascii="Times New Roman" w:eastAsia="Times New Roman" w:hAnsi="Times New Roman" w:cs="Times New Roman"/>
          <w:b/>
          <w:color w:val="3C3C3C"/>
          <w:sz w:val="32"/>
          <w:szCs w:val="32"/>
          <w:lang w:eastAsia="ru-RU"/>
        </w:rPr>
      </w:pPr>
    </w:p>
    <w:p w:rsidR="00C43727" w:rsidRPr="00A4186B" w:rsidRDefault="00C43727" w:rsidP="000E6AD6">
      <w:pPr>
        <w:shd w:val="clear" w:color="auto" w:fill="FFFFFF"/>
        <w:spacing w:after="0" w:line="240" w:lineRule="auto"/>
        <w:ind w:firstLine="709"/>
        <w:jc w:val="center"/>
        <w:textAlignment w:val="baseline"/>
        <w:outlineLvl w:val="1"/>
        <w:rPr>
          <w:rFonts w:ascii="Times New Roman" w:eastAsia="Times New Roman" w:hAnsi="Times New Roman" w:cs="Times New Roman"/>
          <w:b/>
          <w:sz w:val="28"/>
          <w:szCs w:val="28"/>
          <w:lang w:eastAsia="ru-RU"/>
        </w:rPr>
      </w:pPr>
      <w:r w:rsidRPr="00A4186B">
        <w:rPr>
          <w:rFonts w:ascii="Times New Roman" w:eastAsia="Times New Roman" w:hAnsi="Times New Roman" w:cs="Times New Roman"/>
          <w:b/>
          <w:sz w:val="28"/>
          <w:szCs w:val="28"/>
          <w:lang w:eastAsia="ru-RU"/>
        </w:rPr>
        <w:t>Конкурсная документация на открытый конкурс по отбору управляющей организации для управления многоквартирным</w:t>
      </w:r>
      <w:r w:rsidR="009A245D" w:rsidRPr="00A4186B">
        <w:rPr>
          <w:rFonts w:ascii="Times New Roman" w:eastAsia="Times New Roman" w:hAnsi="Times New Roman" w:cs="Times New Roman"/>
          <w:b/>
          <w:sz w:val="28"/>
          <w:szCs w:val="28"/>
          <w:lang w:eastAsia="ru-RU"/>
        </w:rPr>
        <w:t xml:space="preserve"> жилым домом</w:t>
      </w:r>
      <w:r w:rsidR="001C60C3" w:rsidRPr="00A4186B">
        <w:rPr>
          <w:rFonts w:ascii="Times New Roman" w:eastAsia="Times New Roman" w:hAnsi="Times New Roman" w:cs="Times New Roman"/>
          <w:b/>
          <w:sz w:val="28"/>
          <w:szCs w:val="28"/>
          <w:lang w:eastAsia="ru-RU"/>
        </w:rPr>
        <w:t>, расположенны</w:t>
      </w:r>
      <w:r w:rsidR="009A245D" w:rsidRPr="00A4186B">
        <w:rPr>
          <w:rFonts w:ascii="Times New Roman" w:eastAsia="Times New Roman" w:hAnsi="Times New Roman" w:cs="Times New Roman"/>
          <w:b/>
          <w:sz w:val="28"/>
          <w:szCs w:val="28"/>
          <w:lang w:eastAsia="ru-RU"/>
        </w:rPr>
        <w:t>м</w:t>
      </w:r>
      <w:r w:rsidR="00E27F41" w:rsidRPr="00A4186B">
        <w:rPr>
          <w:rFonts w:ascii="Times New Roman" w:eastAsia="Times New Roman" w:hAnsi="Times New Roman" w:cs="Times New Roman"/>
          <w:b/>
          <w:sz w:val="28"/>
          <w:szCs w:val="28"/>
          <w:lang w:eastAsia="ru-RU"/>
        </w:rPr>
        <w:t xml:space="preserve"> на территории </w:t>
      </w:r>
      <w:r w:rsidR="0019083F">
        <w:rPr>
          <w:rFonts w:ascii="Times New Roman" w:eastAsia="Times New Roman" w:hAnsi="Times New Roman" w:cs="Times New Roman"/>
          <w:b/>
          <w:sz w:val="28"/>
          <w:szCs w:val="28"/>
          <w:lang w:eastAsia="ru-RU"/>
        </w:rPr>
        <w:t>Большеверей</w:t>
      </w:r>
      <w:r w:rsidR="00182915" w:rsidRPr="00A4186B">
        <w:rPr>
          <w:rFonts w:ascii="Times New Roman" w:eastAsia="Times New Roman" w:hAnsi="Times New Roman" w:cs="Times New Roman"/>
          <w:b/>
          <w:sz w:val="28"/>
          <w:szCs w:val="28"/>
          <w:lang w:eastAsia="ru-RU"/>
        </w:rPr>
        <w:t>ского</w:t>
      </w:r>
      <w:r w:rsidR="00E27F41" w:rsidRPr="00A4186B">
        <w:rPr>
          <w:rFonts w:ascii="Times New Roman" w:eastAsia="Times New Roman" w:hAnsi="Times New Roman" w:cs="Times New Roman"/>
          <w:b/>
          <w:sz w:val="28"/>
          <w:szCs w:val="28"/>
          <w:lang w:eastAsia="ru-RU"/>
        </w:rPr>
        <w:t xml:space="preserve"> сельского поселения Рамонского муниципального района Воронежской области.</w:t>
      </w:r>
    </w:p>
    <w:p w:rsidR="003D66C5" w:rsidRPr="00A4186B" w:rsidRDefault="003D66C5" w:rsidP="000E6AD6">
      <w:pPr>
        <w:shd w:val="clear" w:color="auto" w:fill="FFFFFF"/>
        <w:spacing w:after="0" w:line="240" w:lineRule="auto"/>
        <w:ind w:firstLine="709"/>
        <w:jc w:val="center"/>
        <w:textAlignment w:val="baseline"/>
        <w:rPr>
          <w:rFonts w:ascii="Times New Roman" w:eastAsia="Times New Roman" w:hAnsi="Times New Roman" w:cs="Times New Roman"/>
          <w:b/>
          <w:sz w:val="32"/>
          <w:szCs w:val="32"/>
          <w:lang w:eastAsia="ru-RU"/>
        </w:rPr>
      </w:pPr>
    </w:p>
    <w:p w:rsidR="00C43727" w:rsidRPr="000F7123" w:rsidRDefault="003D66C5" w:rsidP="000F7123">
      <w:pPr>
        <w:shd w:val="clear" w:color="auto" w:fill="FFFFFF"/>
        <w:spacing w:after="0" w:line="240" w:lineRule="auto"/>
        <w:ind w:firstLine="709"/>
        <w:jc w:val="center"/>
        <w:textAlignment w:val="baseline"/>
        <w:rPr>
          <w:rFonts w:ascii="Times New Roman" w:eastAsia="Times New Roman" w:hAnsi="Times New Roman" w:cs="Times New Roman"/>
          <w:sz w:val="24"/>
          <w:szCs w:val="24"/>
          <w:lang w:eastAsia="ru-RU"/>
        </w:rPr>
      </w:pPr>
      <w:r w:rsidRPr="000F7123">
        <w:rPr>
          <w:rFonts w:ascii="Times New Roman" w:eastAsia="Times New Roman" w:hAnsi="Times New Roman" w:cs="Times New Roman"/>
          <w:sz w:val="24"/>
          <w:szCs w:val="24"/>
          <w:lang w:eastAsia="ru-RU"/>
        </w:rPr>
        <w:t>ФОРМА ТОРГОВ</w:t>
      </w:r>
      <w:r w:rsidRPr="000F7123">
        <w:rPr>
          <w:rFonts w:ascii="Times New Roman" w:eastAsia="Times New Roman" w:hAnsi="Times New Roman" w:cs="Times New Roman"/>
          <w:b/>
          <w:sz w:val="24"/>
          <w:szCs w:val="24"/>
          <w:lang w:eastAsia="ru-RU"/>
        </w:rPr>
        <w:t xml:space="preserve">: </w:t>
      </w:r>
      <w:r w:rsidRPr="000F7123">
        <w:rPr>
          <w:rFonts w:ascii="Times New Roman" w:eastAsia="Times New Roman" w:hAnsi="Times New Roman" w:cs="Times New Roman"/>
          <w:sz w:val="24"/>
          <w:szCs w:val="24"/>
          <w:lang w:eastAsia="ru-RU"/>
        </w:rPr>
        <w:t>открытый конкурс</w:t>
      </w:r>
      <w:r w:rsidRPr="000F7123">
        <w:rPr>
          <w:rFonts w:ascii="Times New Roman" w:eastAsia="Times New Roman" w:hAnsi="Times New Roman" w:cs="Times New Roman"/>
          <w:b/>
          <w:sz w:val="24"/>
          <w:szCs w:val="24"/>
          <w:lang w:eastAsia="ru-RU"/>
        </w:rPr>
        <w:t>.</w:t>
      </w:r>
      <w:r w:rsidR="00C43727" w:rsidRPr="000F7123">
        <w:rPr>
          <w:rFonts w:ascii="Times New Roman" w:eastAsia="Times New Roman" w:hAnsi="Times New Roman" w:cs="Times New Roman"/>
          <w:b/>
          <w:sz w:val="24"/>
          <w:szCs w:val="24"/>
          <w:lang w:eastAsia="ru-RU"/>
        </w:rPr>
        <w:br/>
      </w:r>
      <w:r w:rsidR="00C43727" w:rsidRPr="000F7123">
        <w:rPr>
          <w:rFonts w:ascii="Times New Roman" w:eastAsia="Times New Roman" w:hAnsi="Times New Roman" w:cs="Times New Roman"/>
          <w:sz w:val="24"/>
          <w:szCs w:val="24"/>
          <w:lang w:eastAsia="ru-RU"/>
        </w:rPr>
        <w:br/>
        <w:t>ПРЕДМЕТ КОНК</w:t>
      </w:r>
      <w:r w:rsidR="00ED3064" w:rsidRPr="000F7123">
        <w:rPr>
          <w:rFonts w:ascii="Times New Roman" w:eastAsia="Times New Roman" w:hAnsi="Times New Roman" w:cs="Times New Roman"/>
          <w:sz w:val="24"/>
          <w:szCs w:val="24"/>
          <w:lang w:eastAsia="ru-RU"/>
        </w:rPr>
        <w:t>УРСА: право заключения договора</w:t>
      </w:r>
      <w:r w:rsidR="00C43727" w:rsidRPr="000F7123">
        <w:rPr>
          <w:rFonts w:ascii="Times New Roman" w:eastAsia="Times New Roman" w:hAnsi="Times New Roman" w:cs="Times New Roman"/>
          <w:sz w:val="24"/>
          <w:szCs w:val="24"/>
          <w:lang w:eastAsia="ru-RU"/>
        </w:rPr>
        <w:t xml:space="preserve"> управления в отношении объекта конкурса.</w:t>
      </w:r>
    </w:p>
    <w:p w:rsidR="00E27F41" w:rsidRPr="000F7123" w:rsidRDefault="00C43727" w:rsidP="000F7123">
      <w:pPr>
        <w:shd w:val="clear" w:color="auto" w:fill="FFFFFF"/>
        <w:spacing w:after="0" w:line="240" w:lineRule="auto"/>
        <w:ind w:firstLine="709"/>
        <w:jc w:val="center"/>
        <w:textAlignment w:val="baseline"/>
        <w:rPr>
          <w:rFonts w:ascii="Times New Roman" w:eastAsia="Times New Roman" w:hAnsi="Times New Roman" w:cs="Times New Roman"/>
          <w:sz w:val="24"/>
          <w:szCs w:val="24"/>
          <w:lang w:eastAsia="ru-RU"/>
        </w:rPr>
      </w:pPr>
      <w:r w:rsidRPr="000F7123">
        <w:rPr>
          <w:rFonts w:ascii="Times New Roman" w:eastAsia="Times New Roman" w:hAnsi="Times New Roman" w:cs="Times New Roman"/>
          <w:sz w:val="24"/>
          <w:szCs w:val="24"/>
          <w:lang w:eastAsia="ru-RU"/>
        </w:rPr>
        <w:br/>
        <w:t>ОБЪЕКТ КОНКУРСА:</w:t>
      </w:r>
    </w:p>
    <w:p w:rsidR="0091492C" w:rsidRPr="000F7123" w:rsidRDefault="0091492C" w:rsidP="000F7123">
      <w:pPr>
        <w:shd w:val="clear" w:color="auto" w:fill="FFFFFF"/>
        <w:spacing w:after="0" w:line="240" w:lineRule="auto"/>
        <w:ind w:firstLine="709"/>
        <w:jc w:val="center"/>
        <w:textAlignment w:val="baseline"/>
        <w:rPr>
          <w:rFonts w:ascii="Times New Roman" w:eastAsia="Times New Roman" w:hAnsi="Times New Roman" w:cs="Times New Roman"/>
          <w:sz w:val="24"/>
          <w:szCs w:val="24"/>
          <w:lang w:eastAsia="ru-RU"/>
        </w:rPr>
      </w:pPr>
    </w:p>
    <w:p w:rsidR="00970FBE" w:rsidRPr="000F7123" w:rsidRDefault="00C43727" w:rsidP="000F7123">
      <w:pPr>
        <w:shd w:val="clear" w:color="auto" w:fill="FFFFFF"/>
        <w:spacing w:after="0"/>
        <w:jc w:val="center"/>
        <w:textAlignment w:val="baseline"/>
        <w:rPr>
          <w:rFonts w:ascii="Times New Roman" w:eastAsia="Times New Roman" w:hAnsi="Times New Roman" w:cs="Times New Roman"/>
          <w:sz w:val="24"/>
          <w:szCs w:val="24"/>
          <w:lang w:eastAsia="ru-RU"/>
        </w:rPr>
      </w:pPr>
      <w:r w:rsidRPr="000F7123">
        <w:rPr>
          <w:rFonts w:ascii="Times New Roman" w:eastAsia="Times New Roman" w:hAnsi="Times New Roman" w:cs="Times New Roman"/>
          <w:sz w:val="24"/>
          <w:szCs w:val="24"/>
          <w:lang w:eastAsia="ru-RU"/>
        </w:rPr>
        <w:t>ЛОТ N</w:t>
      </w:r>
      <w:r w:rsidR="00514865" w:rsidRPr="000F7123">
        <w:rPr>
          <w:rFonts w:ascii="Times New Roman" w:eastAsia="Times New Roman" w:hAnsi="Times New Roman" w:cs="Times New Roman"/>
          <w:sz w:val="24"/>
          <w:szCs w:val="24"/>
          <w:lang w:eastAsia="ru-RU"/>
        </w:rPr>
        <w:t xml:space="preserve"> 1</w:t>
      </w:r>
      <w:r w:rsidR="00E27F41" w:rsidRPr="000F7123">
        <w:rPr>
          <w:rFonts w:ascii="Times New Roman" w:eastAsia="Times New Roman" w:hAnsi="Times New Roman" w:cs="Times New Roman"/>
          <w:sz w:val="24"/>
          <w:szCs w:val="24"/>
          <w:lang w:eastAsia="ru-RU"/>
        </w:rPr>
        <w:t>:</w:t>
      </w:r>
      <w:r w:rsidR="00514865" w:rsidRPr="000F7123">
        <w:rPr>
          <w:rFonts w:ascii="Times New Roman" w:eastAsia="Times New Roman" w:hAnsi="Times New Roman" w:cs="Times New Roman"/>
          <w:sz w:val="24"/>
          <w:szCs w:val="24"/>
          <w:lang w:eastAsia="ru-RU"/>
        </w:rPr>
        <w:t xml:space="preserve"> </w:t>
      </w:r>
      <w:r w:rsidRPr="000F7123">
        <w:rPr>
          <w:rFonts w:ascii="Times New Roman" w:eastAsia="Times New Roman" w:hAnsi="Times New Roman" w:cs="Times New Roman"/>
          <w:sz w:val="24"/>
          <w:szCs w:val="24"/>
          <w:lang w:eastAsia="ru-RU"/>
        </w:rPr>
        <w:t xml:space="preserve">общее имущество собственников помещений в многоквартирном доме по адресу: </w:t>
      </w:r>
      <w:r w:rsidR="00514865" w:rsidRPr="000F7123">
        <w:rPr>
          <w:rFonts w:ascii="Times New Roman" w:eastAsia="Times New Roman" w:hAnsi="Times New Roman" w:cs="Times New Roman"/>
          <w:sz w:val="24"/>
          <w:szCs w:val="24"/>
          <w:lang w:eastAsia="ru-RU"/>
        </w:rPr>
        <w:t xml:space="preserve">Воронежская область, Рамонский район, </w:t>
      </w:r>
      <w:r w:rsidR="0019083F">
        <w:rPr>
          <w:rFonts w:ascii="Times New Roman" w:eastAsia="Times New Roman" w:hAnsi="Times New Roman" w:cs="Times New Roman"/>
          <w:sz w:val="24"/>
          <w:szCs w:val="24"/>
          <w:lang w:eastAsia="ru-RU"/>
        </w:rPr>
        <w:t>с. Большая Верейка</w:t>
      </w:r>
      <w:r w:rsidR="002B0741" w:rsidRPr="000F7123">
        <w:rPr>
          <w:rFonts w:ascii="Times New Roman" w:eastAsia="Times New Roman" w:hAnsi="Times New Roman" w:cs="Times New Roman"/>
          <w:sz w:val="24"/>
          <w:szCs w:val="24"/>
          <w:lang w:eastAsia="ru-RU"/>
        </w:rPr>
        <w:t xml:space="preserve">, </w:t>
      </w:r>
      <w:r w:rsidR="00182915" w:rsidRPr="000F7123">
        <w:rPr>
          <w:rFonts w:ascii="Times New Roman" w:eastAsia="Times New Roman" w:hAnsi="Times New Roman" w:cs="Times New Roman"/>
          <w:sz w:val="24"/>
          <w:szCs w:val="24"/>
          <w:lang w:eastAsia="ru-RU"/>
        </w:rPr>
        <w:t>ул.</w:t>
      </w:r>
      <w:r w:rsidR="00D02933" w:rsidRPr="000F7123">
        <w:rPr>
          <w:rFonts w:ascii="Times New Roman" w:eastAsia="Times New Roman" w:hAnsi="Times New Roman" w:cs="Times New Roman"/>
          <w:sz w:val="24"/>
          <w:szCs w:val="24"/>
          <w:lang w:eastAsia="ru-RU"/>
        </w:rPr>
        <w:t xml:space="preserve"> </w:t>
      </w:r>
      <w:r w:rsidR="0019083F">
        <w:rPr>
          <w:rFonts w:ascii="Times New Roman" w:eastAsia="Times New Roman" w:hAnsi="Times New Roman" w:cs="Times New Roman"/>
          <w:sz w:val="24"/>
          <w:szCs w:val="24"/>
          <w:lang w:eastAsia="ru-RU"/>
        </w:rPr>
        <w:t>Советская</w:t>
      </w:r>
      <w:r w:rsidR="00182915" w:rsidRPr="000F7123">
        <w:rPr>
          <w:rFonts w:ascii="Times New Roman" w:eastAsia="Times New Roman" w:hAnsi="Times New Roman" w:cs="Times New Roman"/>
          <w:sz w:val="24"/>
          <w:szCs w:val="24"/>
          <w:lang w:eastAsia="ru-RU"/>
        </w:rPr>
        <w:t xml:space="preserve">, </w:t>
      </w:r>
      <w:r w:rsidR="0019083F">
        <w:rPr>
          <w:rFonts w:ascii="Times New Roman" w:eastAsia="Times New Roman" w:hAnsi="Times New Roman" w:cs="Times New Roman"/>
          <w:sz w:val="24"/>
          <w:szCs w:val="24"/>
          <w:lang w:eastAsia="ru-RU"/>
        </w:rPr>
        <w:t>д. 18</w:t>
      </w:r>
      <w:r w:rsidR="00E27F41" w:rsidRPr="000F7123">
        <w:rPr>
          <w:rFonts w:ascii="Times New Roman" w:eastAsia="Times New Roman" w:hAnsi="Times New Roman" w:cs="Times New Roman"/>
          <w:sz w:val="24"/>
          <w:szCs w:val="24"/>
          <w:lang w:eastAsia="ru-RU"/>
        </w:rPr>
        <w:t>.</w:t>
      </w:r>
    </w:p>
    <w:p w:rsidR="00182915" w:rsidRDefault="00182915" w:rsidP="00182915">
      <w:pPr>
        <w:shd w:val="clear" w:color="auto" w:fill="FFFFFF"/>
        <w:spacing w:after="0"/>
        <w:ind w:firstLine="709"/>
        <w:jc w:val="both"/>
        <w:textAlignment w:val="baseline"/>
        <w:rPr>
          <w:rFonts w:ascii="Times New Roman" w:eastAsia="Times New Roman" w:hAnsi="Times New Roman" w:cs="Times New Roman"/>
          <w:color w:val="2D2D2D"/>
          <w:sz w:val="24"/>
          <w:szCs w:val="24"/>
          <w:lang w:eastAsia="ru-RU"/>
        </w:rPr>
      </w:pPr>
    </w:p>
    <w:p w:rsidR="00182915" w:rsidRDefault="00182915" w:rsidP="00182915">
      <w:pPr>
        <w:shd w:val="clear" w:color="auto" w:fill="FFFFFF"/>
        <w:spacing w:after="0"/>
        <w:ind w:firstLine="709"/>
        <w:jc w:val="both"/>
        <w:textAlignment w:val="baseline"/>
        <w:rPr>
          <w:rFonts w:ascii="Times New Roman" w:eastAsia="Times New Roman" w:hAnsi="Times New Roman" w:cs="Times New Roman"/>
          <w:color w:val="2D2D2D"/>
          <w:sz w:val="24"/>
          <w:szCs w:val="24"/>
          <w:lang w:eastAsia="ru-RU"/>
        </w:rPr>
      </w:pPr>
    </w:p>
    <w:p w:rsidR="00182915" w:rsidRDefault="00182915" w:rsidP="00182915">
      <w:pPr>
        <w:shd w:val="clear" w:color="auto" w:fill="FFFFFF"/>
        <w:spacing w:after="0"/>
        <w:ind w:firstLine="709"/>
        <w:jc w:val="both"/>
        <w:textAlignment w:val="baseline"/>
        <w:rPr>
          <w:rFonts w:ascii="Times New Roman" w:eastAsia="Times New Roman" w:hAnsi="Times New Roman" w:cs="Times New Roman"/>
          <w:color w:val="2D2D2D"/>
          <w:sz w:val="24"/>
          <w:szCs w:val="24"/>
          <w:lang w:eastAsia="ru-RU"/>
        </w:rPr>
      </w:pPr>
    </w:p>
    <w:p w:rsidR="00182915" w:rsidRDefault="00182915" w:rsidP="00182915">
      <w:pPr>
        <w:shd w:val="clear" w:color="auto" w:fill="FFFFFF"/>
        <w:spacing w:after="0"/>
        <w:ind w:firstLine="709"/>
        <w:jc w:val="both"/>
        <w:textAlignment w:val="baseline"/>
        <w:rPr>
          <w:rFonts w:ascii="Times New Roman" w:eastAsia="Times New Roman" w:hAnsi="Times New Roman" w:cs="Times New Roman"/>
          <w:color w:val="2D2D2D"/>
          <w:sz w:val="24"/>
          <w:szCs w:val="24"/>
          <w:lang w:eastAsia="ru-RU"/>
        </w:rPr>
      </w:pPr>
    </w:p>
    <w:p w:rsidR="00182915" w:rsidRDefault="00182915" w:rsidP="00182915">
      <w:pPr>
        <w:shd w:val="clear" w:color="auto" w:fill="FFFFFF"/>
        <w:spacing w:after="0"/>
        <w:ind w:firstLine="709"/>
        <w:jc w:val="both"/>
        <w:textAlignment w:val="baseline"/>
        <w:rPr>
          <w:rFonts w:ascii="Times New Roman" w:eastAsia="Times New Roman" w:hAnsi="Times New Roman" w:cs="Times New Roman"/>
          <w:color w:val="2D2D2D"/>
          <w:sz w:val="24"/>
          <w:szCs w:val="24"/>
          <w:lang w:eastAsia="ru-RU"/>
        </w:rPr>
      </w:pPr>
    </w:p>
    <w:p w:rsidR="00182915" w:rsidRDefault="00182915" w:rsidP="00182915">
      <w:pPr>
        <w:shd w:val="clear" w:color="auto" w:fill="FFFFFF"/>
        <w:spacing w:after="0"/>
        <w:ind w:firstLine="709"/>
        <w:jc w:val="both"/>
        <w:textAlignment w:val="baseline"/>
        <w:rPr>
          <w:rFonts w:ascii="Times New Roman" w:eastAsia="Times New Roman" w:hAnsi="Times New Roman" w:cs="Times New Roman"/>
          <w:color w:val="2D2D2D"/>
          <w:sz w:val="24"/>
          <w:szCs w:val="24"/>
          <w:lang w:eastAsia="ru-RU"/>
        </w:rPr>
      </w:pPr>
    </w:p>
    <w:p w:rsidR="00182915" w:rsidRDefault="00182915" w:rsidP="00182915">
      <w:pPr>
        <w:shd w:val="clear" w:color="auto" w:fill="FFFFFF"/>
        <w:spacing w:after="0"/>
        <w:ind w:firstLine="709"/>
        <w:jc w:val="both"/>
        <w:textAlignment w:val="baseline"/>
        <w:rPr>
          <w:rFonts w:ascii="Times New Roman" w:eastAsia="Times New Roman" w:hAnsi="Times New Roman" w:cs="Times New Roman"/>
          <w:color w:val="2D2D2D"/>
          <w:sz w:val="24"/>
          <w:szCs w:val="24"/>
          <w:lang w:eastAsia="ru-RU"/>
        </w:rPr>
      </w:pPr>
    </w:p>
    <w:p w:rsidR="00182915" w:rsidRDefault="00182915" w:rsidP="00182915">
      <w:pPr>
        <w:shd w:val="clear" w:color="auto" w:fill="FFFFFF"/>
        <w:spacing w:after="0"/>
        <w:ind w:firstLine="709"/>
        <w:jc w:val="both"/>
        <w:textAlignment w:val="baseline"/>
        <w:rPr>
          <w:rFonts w:ascii="Times New Roman" w:eastAsia="Times New Roman" w:hAnsi="Times New Roman" w:cs="Times New Roman"/>
          <w:color w:val="2D2D2D"/>
          <w:sz w:val="24"/>
          <w:szCs w:val="24"/>
          <w:lang w:eastAsia="ru-RU"/>
        </w:rPr>
      </w:pPr>
    </w:p>
    <w:p w:rsidR="00182915" w:rsidRDefault="00182915" w:rsidP="00182915">
      <w:pPr>
        <w:shd w:val="clear" w:color="auto" w:fill="FFFFFF"/>
        <w:spacing w:after="0"/>
        <w:ind w:firstLine="709"/>
        <w:jc w:val="both"/>
        <w:textAlignment w:val="baseline"/>
        <w:rPr>
          <w:rFonts w:ascii="Times New Roman" w:eastAsia="Times New Roman" w:hAnsi="Times New Roman" w:cs="Times New Roman"/>
          <w:color w:val="2D2D2D"/>
          <w:sz w:val="24"/>
          <w:szCs w:val="24"/>
          <w:lang w:eastAsia="ru-RU"/>
        </w:rPr>
      </w:pPr>
    </w:p>
    <w:p w:rsidR="00182915" w:rsidRDefault="00182915" w:rsidP="00182915">
      <w:pPr>
        <w:shd w:val="clear" w:color="auto" w:fill="FFFFFF"/>
        <w:spacing w:after="0"/>
        <w:ind w:firstLine="709"/>
        <w:jc w:val="both"/>
        <w:textAlignment w:val="baseline"/>
        <w:rPr>
          <w:rFonts w:ascii="Times New Roman" w:eastAsia="Times New Roman" w:hAnsi="Times New Roman" w:cs="Times New Roman"/>
          <w:color w:val="2D2D2D"/>
          <w:sz w:val="24"/>
          <w:szCs w:val="24"/>
          <w:lang w:eastAsia="ru-RU"/>
        </w:rPr>
      </w:pPr>
    </w:p>
    <w:p w:rsidR="00182915" w:rsidRDefault="00182915" w:rsidP="00182915">
      <w:pPr>
        <w:shd w:val="clear" w:color="auto" w:fill="FFFFFF"/>
        <w:spacing w:after="0"/>
        <w:ind w:firstLine="709"/>
        <w:jc w:val="both"/>
        <w:textAlignment w:val="baseline"/>
        <w:rPr>
          <w:rFonts w:ascii="Times New Roman" w:eastAsia="Times New Roman" w:hAnsi="Times New Roman" w:cs="Times New Roman"/>
          <w:color w:val="2D2D2D"/>
          <w:sz w:val="24"/>
          <w:szCs w:val="24"/>
          <w:lang w:eastAsia="ru-RU"/>
        </w:rPr>
      </w:pPr>
    </w:p>
    <w:p w:rsidR="00182915" w:rsidRDefault="00182915" w:rsidP="00182915">
      <w:pPr>
        <w:shd w:val="clear" w:color="auto" w:fill="FFFFFF"/>
        <w:spacing w:after="0"/>
        <w:ind w:firstLine="709"/>
        <w:jc w:val="both"/>
        <w:textAlignment w:val="baseline"/>
        <w:rPr>
          <w:rFonts w:ascii="Times New Roman" w:eastAsia="Times New Roman" w:hAnsi="Times New Roman" w:cs="Times New Roman"/>
          <w:color w:val="2D2D2D"/>
          <w:sz w:val="24"/>
          <w:szCs w:val="24"/>
          <w:lang w:eastAsia="ru-RU"/>
        </w:rPr>
      </w:pPr>
    </w:p>
    <w:p w:rsidR="00182915" w:rsidRDefault="00182915" w:rsidP="00182915">
      <w:pPr>
        <w:shd w:val="clear" w:color="auto" w:fill="FFFFFF"/>
        <w:spacing w:after="0"/>
        <w:ind w:firstLine="709"/>
        <w:jc w:val="both"/>
        <w:textAlignment w:val="baseline"/>
        <w:rPr>
          <w:rFonts w:ascii="Times New Roman" w:eastAsia="Times New Roman" w:hAnsi="Times New Roman" w:cs="Times New Roman"/>
          <w:color w:val="2D2D2D"/>
          <w:sz w:val="24"/>
          <w:szCs w:val="24"/>
          <w:lang w:eastAsia="ru-RU"/>
        </w:rPr>
      </w:pPr>
    </w:p>
    <w:p w:rsidR="00182915" w:rsidRDefault="00182915" w:rsidP="00182915">
      <w:pPr>
        <w:shd w:val="clear" w:color="auto" w:fill="FFFFFF"/>
        <w:spacing w:after="0"/>
        <w:ind w:firstLine="709"/>
        <w:jc w:val="both"/>
        <w:textAlignment w:val="baseline"/>
        <w:rPr>
          <w:rFonts w:ascii="Times New Roman" w:eastAsia="Times New Roman" w:hAnsi="Times New Roman" w:cs="Times New Roman"/>
          <w:color w:val="2D2D2D"/>
          <w:sz w:val="24"/>
          <w:szCs w:val="24"/>
          <w:lang w:eastAsia="ru-RU"/>
        </w:rPr>
      </w:pPr>
    </w:p>
    <w:p w:rsidR="00182915" w:rsidRDefault="00182915" w:rsidP="00182915">
      <w:pPr>
        <w:shd w:val="clear" w:color="auto" w:fill="FFFFFF"/>
        <w:spacing w:after="0"/>
        <w:ind w:firstLine="709"/>
        <w:jc w:val="both"/>
        <w:textAlignment w:val="baseline"/>
        <w:rPr>
          <w:rFonts w:ascii="Times New Roman" w:eastAsia="Times New Roman" w:hAnsi="Times New Roman" w:cs="Times New Roman"/>
          <w:color w:val="2D2D2D"/>
          <w:sz w:val="24"/>
          <w:szCs w:val="24"/>
          <w:lang w:eastAsia="ru-RU"/>
        </w:rPr>
      </w:pPr>
    </w:p>
    <w:p w:rsidR="00182915" w:rsidRDefault="00182915" w:rsidP="00182915">
      <w:pPr>
        <w:shd w:val="clear" w:color="auto" w:fill="FFFFFF"/>
        <w:spacing w:after="0"/>
        <w:ind w:firstLine="709"/>
        <w:jc w:val="both"/>
        <w:textAlignment w:val="baseline"/>
        <w:rPr>
          <w:rFonts w:ascii="Times New Roman" w:eastAsia="Times New Roman" w:hAnsi="Times New Roman" w:cs="Times New Roman"/>
          <w:color w:val="2D2D2D"/>
          <w:sz w:val="24"/>
          <w:szCs w:val="24"/>
          <w:lang w:eastAsia="ru-RU"/>
        </w:rPr>
      </w:pPr>
    </w:p>
    <w:p w:rsidR="00182915" w:rsidRDefault="00182915" w:rsidP="00182915">
      <w:pPr>
        <w:shd w:val="clear" w:color="auto" w:fill="FFFFFF"/>
        <w:spacing w:after="0"/>
        <w:ind w:firstLine="709"/>
        <w:jc w:val="both"/>
        <w:textAlignment w:val="baseline"/>
        <w:rPr>
          <w:rFonts w:ascii="Times New Roman" w:eastAsia="Times New Roman" w:hAnsi="Times New Roman" w:cs="Times New Roman"/>
          <w:color w:val="2D2D2D"/>
          <w:sz w:val="24"/>
          <w:szCs w:val="24"/>
          <w:lang w:eastAsia="ru-RU"/>
        </w:rPr>
      </w:pPr>
    </w:p>
    <w:p w:rsidR="00182915" w:rsidRDefault="00182915" w:rsidP="00182915">
      <w:pPr>
        <w:shd w:val="clear" w:color="auto" w:fill="FFFFFF"/>
        <w:spacing w:after="0"/>
        <w:ind w:firstLine="709"/>
        <w:jc w:val="both"/>
        <w:textAlignment w:val="baseline"/>
        <w:rPr>
          <w:rFonts w:ascii="Times New Roman" w:eastAsia="Times New Roman" w:hAnsi="Times New Roman" w:cs="Times New Roman"/>
          <w:color w:val="2D2D2D"/>
          <w:sz w:val="24"/>
          <w:szCs w:val="24"/>
          <w:lang w:eastAsia="ru-RU"/>
        </w:rPr>
      </w:pPr>
    </w:p>
    <w:p w:rsidR="00182915" w:rsidRDefault="00182915" w:rsidP="00182915">
      <w:pPr>
        <w:shd w:val="clear" w:color="auto" w:fill="FFFFFF"/>
        <w:spacing w:after="0"/>
        <w:ind w:firstLine="709"/>
        <w:jc w:val="both"/>
        <w:textAlignment w:val="baseline"/>
        <w:rPr>
          <w:rFonts w:ascii="Times New Roman" w:eastAsia="Times New Roman" w:hAnsi="Times New Roman" w:cs="Times New Roman"/>
          <w:color w:val="2D2D2D"/>
          <w:sz w:val="24"/>
          <w:szCs w:val="24"/>
          <w:lang w:eastAsia="ru-RU"/>
        </w:rPr>
      </w:pPr>
    </w:p>
    <w:p w:rsidR="00182915" w:rsidRDefault="00DB2D54" w:rsidP="00182915">
      <w:pPr>
        <w:shd w:val="clear" w:color="auto" w:fill="FFFFFF"/>
        <w:spacing w:after="0"/>
        <w:ind w:firstLine="709"/>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с. Большая Верейка</w:t>
      </w:r>
    </w:p>
    <w:p w:rsidR="00970FBE" w:rsidRDefault="00970FBE" w:rsidP="00970FBE">
      <w:pPr>
        <w:shd w:val="clear" w:color="auto" w:fill="FFFFFF"/>
        <w:spacing w:after="0" w:line="240" w:lineRule="auto"/>
        <w:ind w:firstLine="709"/>
        <w:jc w:val="center"/>
        <w:textAlignment w:val="baseline"/>
        <w:outlineLvl w:val="2"/>
        <w:rPr>
          <w:rFonts w:ascii="Times New Roman" w:eastAsia="Times New Roman" w:hAnsi="Times New Roman" w:cs="Times New Roman"/>
          <w:color w:val="4C4C4C"/>
          <w:sz w:val="28"/>
          <w:szCs w:val="28"/>
          <w:lang w:eastAsia="ru-RU"/>
        </w:rPr>
      </w:pPr>
    </w:p>
    <w:p w:rsidR="00E27F41" w:rsidRDefault="00970FBE" w:rsidP="00A4186B">
      <w:pPr>
        <w:shd w:val="clear" w:color="auto" w:fill="FFFFFF"/>
        <w:spacing w:after="0" w:line="240" w:lineRule="auto"/>
        <w:ind w:firstLine="709"/>
        <w:jc w:val="center"/>
        <w:textAlignment w:val="baseline"/>
        <w:outlineLvl w:val="2"/>
        <w:rPr>
          <w:rFonts w:ascii="Times New Roman" w:eastAsia="Times New Roman" w:hAnsi="Times New Roman" w:cs="Times New Roman"/>
          <w:color w:val="4C4C4C"/>
          <w:sz w:val="24"/>
          <w:szCs w:val="24"/>
          <w:lang w:eastAsia="ru-RU"/>
        </w:rPr>
      </w:pPr>
      <w:r w:rsidRPr="00970FBE">
        <w:rPr>
          <w:rFonts w:ascii="Times New Roman" w:eastAsia="Times New Roman" w:hAnsi="Times New Roman" w:cs="Times New Roman"/>
          <w:color w:val="4C4C4C"/>
          <w:sz w:val="24"/>
          <w:szCs w:val="24"/>
          <w:lang w:eastAsia="ru-RU"/>
        </w:rPr>
        <w:t>202</w:t>
      </w:r>
      <w:r w:rsidR="00F53A68">
        <w:rPr>
          <w:rFonts w:ascii="Times New Roman" w:eastAsia="Times New Roman" w:hAnsi="Times New Roman" w:cs="Times New Roman"/>
          <w:color w:val="4C4C4C"/>
          <w:sz w:val="24"/>
          <w:szCs w:val="24"/>
          <w:lang w:eastAsia="ru-RU"/>
        </w:rPr>
        <w:t>5</w:t>
      </w:r>
      <w:r w:rsidRPr="00970FBE">
        <w:rPr>
          <w:rFonts w:ascii="Times New Roman" w:eastAsia="Times New Roman" w:hAnsi="Times New Roman" w:cs="Times New Roman"/>
          <w:color w:val="4C4C4C"/>
          <w:sz w:val="24"/>
          <w:szCs w:val="24"/>
          <w:lang w:eastAsia="ru-RU"/>
        </w:rPr>
        <w:t xml:space="preserve"> год</w:t>
      </w:r>
    </w:p>
    <w:p w:rsidR="00970FBE" w:rsidRPr="00970FBE" w:rsidRDefault="00970FBE" w:rsidP="00970FBE">
      <w:pPr>
        <w:shd w:val="clear" w:color="auto" w:fill="FFFFFF"/>
        <w:spacing w:after="0" w:line="240" w:lineRule="auto"/>
        <w:ind w:firstLine="709"/>
        <w:jc w:val="center"/>
        <w:textAlignment w:val="baseline"/>
        <w:outlineLvl w:val="2"/>
        <w:rPr>
          <w:rFonts w:ascii="Times New Roman" w:eastAsia="Times New Roman" w:hAnsi="Times New Roman" w:cs="Times New Roman"/>
          <w:color w:val="4C4C4C"/>
          <w:sz w:val="24"/>
          <w:szCs w:val="24"/>
          <w:lang w:eastAsia="ru-RU"/>
        </w:rPr>
      </w:pPr>
    </w:p>
    <w:p w:rsidR="00C43727" w:rsidRPr="00A4186B" w:rsidRDefault="00C43727" w:rsidP="000E6AD6">
      <w:pPr>
        <w:shd w:val="clear" w:color="auto" w:fill="FFFFFF"/>
        <w:spacing w:after="0" w:line="240" w:lineRule="auto"/>
        <w:ind w:firstLine="709"/>
        <w:jc w:val="both"/>
        <w:textAlignment w:val="baseline"/>
        <w:outlineLvl w:val="2"/>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lastRenderedPageBreak/>
        <w:t>1. Общие сведения о проведении конкурса</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"Конкурс"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управления которым проводится конкурс, за наименьший размер платы за содержание и ремонт жилого помещения в течение установленного срока;</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"Предмет конкурса" - право заключения договоров управления многоквартирным домом в отношении объекта конкурса.</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"Объект конкурса" - общее имущество собственников помещений в многоквартирном доме, на право управления которым проводится конкурс.</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"Размер платы за содержание и ремонт жилого помещения"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 xml:space="preserve">"Организатор конкурса" – администрация </w:t>
      </w:r>
      <w:r w:rsidR="0019083F">
        <w:rPr>
          <w:rFonts w:ascii="Times New Roman" w:eastAsia="Times New Roman" w:hAnsi="Times New Roman" w:cs="Times New Roman"/>
          <w:sz w:val="24"/>
          <w:szCs w:val="24"/>
          <w:lang w:eastAsia="ru-RU"/>
        </w:rPr>
        <w:t>Большеверейского</w:t>
      </w:r>
      <w:r w:rsidRPr="00A4186B">
        <w:rPr>
          <w:rFonts w:ascii="Times New Roman" w:eastAsia="Times New Roman" w:hAnsi="Times New Roman" w:cs="Times New Roman"/>
          <w:sz w:val="24"/>
          <w:szCs w:val="24"/>
          <w:lang w:eastAsia="ru-RU"/>
        </w:rPr>
        <w:t xml:space="preserve"> сельского поселения Рамонского муниципального района Воронежской области.</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"Управляющая организация"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"Претендент"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"Участник конкурса" - претендент, допущенный конкурсной комиссией к участию в конкурсе.</w:t>
      </w:r>
    </w:p>
    <w:p w:rsidR="00C43727" w:rsidRPr="00A4186B" w:rsidRDefault="00A4186B"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1.2.1. Организатор конкурса:</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 xml:space="preserve">Администрация </w:t>
      </w:r>
      <w:r w:rsidR="0019083F">
        <w:rPr>
          <w:rFonts w:ascii="Times New Roman" w:eastAsia="Times New Roman" w:hAnsi="Times New Roman" w:cs="Times New Roman"/>
          <w:sz w:val="24"/>
          <w:szCs w:val="24"/>
          <w:lang w:eastAsia="ru-RU"/>
        </w:rPr>
        <w:t>Большеверейского</w:t>
      </w:r>
      <w:r w:rsidRPr="00A4186B">
        <w:rPr>
          <w:rFonts w:ascii="Times New Roman" w:eastAsia="Times New Roman" w:hAnsi="Times New Roman" w:cs="Times New Roman"/>
          <w:sz w:val="24"/>
          <w:szCs w:val="24"/>
          <w:lang w:eastAsia="ru-RU"/>
        </w:rPr>
        <w:t xml:space="preserve"> сельского поселения Рамонского муниципального района Воронежской области.</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1.2.2. Организатор:</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 размещает информацию о проведении конкурса;</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 создает конкурсную комиссию;</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 уведомляет собственников помещений в многоквартирном доме (многоквартирных домах) о дате проведения и итогах конкурса;</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 утверждает конкурсную документацию;</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 предоставляет конкурсную документацию заинтересованным лицам;</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 принимает от Претендентов заявки на участие в конкурсе;</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 дает разъяснения положений конкурсной документации;</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 вносит изменения в конкурсную документацию;</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 организует проведение осмотра Претендентами и другими заинтересованными лицами объекта конкурса;</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 берет согласие о включении Претендента в перечень организаций для управления многоквартирным домом, в отношении которого собственниками помещений не выбран способ управления таким домом в порядке, установленном </w:t>
      </w:r>
      <w:hyperlink r:id="rId6" w:history="1">
        <w:r w:rsidRPr="00A4186B">
          <w:rPr>
            <w:rFonts w:ascii="Times New Roman" w:eastAsia="Times New Roman" w:hAnsi="Times New Roman" w:cs="Times New Roman"/>
            <w:sz w:val="24"/>
            <w:szCs w:val="24"/>
            <w:lang w:eastAsia="ru-RU"/>
          </w:rPr>
          <w:t>Жилищным кодексом Российской Федерации</w:t>
        </w:r>
      </w:hyperlink>
      <w:r w:rsidRPr="00A4186B">
        <w:rPr>
          <w:rFonts w:ascii="Times New Roman" w:eastAsia="Times New Roman" w:hAnsi="Times New Roman" w:cs="Times New Roman"/>
          <w:sz w:val="24"/>
          <w:szCs w:val="24"/>
          <w:lang w:eastAsia="ru-RU"/>
        </w:rPr>
        <w:t>, или выбранный способ управления не реализован, не определена управляющая организация.</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1.2.3. Регламент проведения конкурса определяется:</w:t>
      </w:r>
    </w:p>
    <w:p w:rsidR="002B0741" w:rsidRPr="0091492C"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91492C">
        <w:rPr>
          <w:rFonts w:ascii="Times New Roman" w:eastAsia="Times New Roman" w:hAnsi="Times New Roman" w:cs="Times New Roman"/>
          <w:color w:val="2D2D2D"/>
          <w:sz w:val="24"/>
          <w:szCs w:val="24"/>
          <w:lang w:eastAsia="ru-RU"/>
        </w:rPr>
        <w:t>- </w:t>
      </w:r>
      <w:hyperlink r:id="rId7" w:history="1">
        <w:r w:rsidRPr="0091492C">
          <w:rPr>
            <w:rFonts w:ascii="Times New Roman" w:eastAsia="Times New Roman" w:hAnsi="Times New Roman" w:cs="Times New Roman"/>
            <w:sz w:val="24"/>
            <w:szCs w:val="24"/>
            <w:lang w:eastAsia="ru-RU"/>
          </w:rPr>
          <w:t>Жилищным кодексом Российской Федерации</w:t>
        </w:r>
      </w:hyperlink>
      <w:r w:rsidRPr="0091492C">
        <w:rPr>
          <w:rFonts w:ascii="Times New Roman" w:eastAsia="Times New Roman" w:hAnsi="Times New Roman" w:cs="Times New Roman"/>
          <w:sz w:val="24"/>
          <w:szCs w:val="24"/>
          <w:lang w:eastAsia="ru-RU"/>
        </w:rPr>
        <w:t> </w:t>
      </w:r>
    </w:p>
    <w:p w:rsidR="00C43727" w:rsidRPr="0091492C"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color w:val="2D2D2D"/>
          <w:sz w:val="24"/>
          <w:szCs w:val="24"/>
          <w:lang w:eastAsia="ru-RU"/>
        </w:rPr>
      </w:pPr>
      <w:r w:rsidRPr="0091492C">
        <w:rPr>
          <w:rFonts w:ascii="Times New Roman" w:eastAsia="Times New Roman" w:hAnsi="Times New Roman" w:cs="Times New Roman"/>
          <w:sz w:val="24"/>
          <w:szCs w:val="24"/>
          <w:lang w:eastAsia="ru-RU"/>
        </w:rPr>
        <w:t>- </w:t>
      </w:r>
      <w:hyperlink r:id="rId8" w:history="1">
        <w:r w:rsidRPr="0091492C">
          <w:rPr>
            <w:rFonts w:ascii="Times New Roman" w:eastAsia="Times New Roman" w:hAnsi="Times New Roman" w:cs="Times New Roman"/>
            <w:sz w:val="24"/>
            <w:szCs w:val="24"/>
            <w:lang w:eastAsia="ru-RU"/>
          </w:rPr>
          <w:t xml:space="preserve">Постановлением Правительства Российской Федерации от 6 февраля 2006 года </w:t>
        </w:r>
        <w:r w:rsidR="006E6D6E">
          <w:rPr>
            <w:rFonts w:ascii="Times New Roman" w:eastAsia="Times New Roman" w:hAnsi="Times New Roman" w:cs="Times New Roman"/>
            <w:sz w:val="24"/>
            <w:szCs w:val="24"/>
            <w:lang w:eastAsia="ru-RU"/>
          </w:rPr>
          <w:t>№</w:t>
        </w:r>
        <w:r w:rsidRPr="0091492C">
          <w:rPr>
            <w:rFonts w:ascii="Times New Roman" w:eastAsia="Times New Roman" w:hAnsi="Times New Roman" w:cs="Times New Roman"/>
            <w:sz w:val="24"/>
            <w:szCs w:val="24"/>
            <w:lang w:eastAsia="ru-RU"/>
          </w:rPr>
          <w:t>75 "О порядке проведения органом местного самоуправления открытого конкурса по отбору управляющей организации для управления многоквартирным домом"</w:t>
        </w:r>
      </w:hyperlink>
      <w:r w:rsidRPr="0091492C">
        <w:rPr>
          <w:rFonts w:ascii="Times New Roman" w:eastAsia="Times New Roman" w:hAnsi="Times New Roman" w:cs="Times New Roman"/>
          <w:color w:val="2D2D2D"/>
          <w:sz w:val="24"/>
          <w:szCs w:val="24"/>
          <w:lang w:eastAsia="ru-RU"/>
        </w:rPr>
        <w:t>;</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lastRenderedPageBreak/>
        <w:t>- настоящей документацией о конкурсе.</w:t>
      </w:r>
    </w:p>
    <w:p w:rsidR="0091492C"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1.2.4. Конкурс проводится, если:</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1) собственниками помещений в многоквартирном доме не выбран способ управления этим домом, в том числе в следующих случаях:</w:t>
      </w:r>
      <w:r w:rsidRPr="00A4186B">
        <w:rPr>
          <w:rFonts w:ascii="Times New Roman" w:eastAsia="Times New Roman" w:hAnsi="Times New Roman" w:cs="Times New Roman"/>
          <w:sz w:val="24"/>
          <w:szCs w:val="24"/>
          <w:lang w:eastAsia="ru-RU"/>
        </w:rPr>
        <w:br/>
        <w:t>- 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r w:rsidRPr="00A4186B">
        <w:rPr>
          <w:rFonts w:ascii="Times New Roman" w:eastAsia="Times New Roman" w:hAnsi="Times New Roman" w:cs="Times New Roman"/>
          <w:sz w:val="24"/>
          <w:szCs w:val="24"/>
          <w:lang w:eastAsia="ru-RU"/>
        </w:rPr>
        <w:br/>
        <w:t>- 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w:t>
      </w:r>
    </w:p>
    <w:p w:rsidR="002B0741"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2) принятое собственниками помещений в многоквартирном доме решение о выборе способа управления домом не реализовано, в том числе в следующих случаях:</w:t>
      </w:r>
      <w:r w:rsidRPr="00A4186B">
        <w:rPr>
          <w:rFonts w:ascii="Times New Roman" w:eastAsia="Times New Roman" w:hAnsi="Times New Roman" w:cs="Times New Roman"/>
          <w:sz w:val="24"/>
          <w:szCs w:val="24"/>
          <w:lang w:eastAsia="ru-RU"/>
        </w:rPr>
        <w:br/>
        <w:t>- большинство собственников помещений в многоквартирном доме не заключили договоры, предусмотренные </w:t>
      </w:r>
      <w:hyperlink r:id="rId9" w:history="1">
        <w:r w:rsidRPr="00A4186B">
          <w:rPr>
            <w:rFonts w:ascii="Times New Roman" w:eastAsia="Times New Roman" w:hAnsi="Times New Roman" w:cs="Times New Roman"/>
            <w:sz w:val="24"/>
            <w:szCs w:val="24"/>
            <w:lang w:eastAsia="ru-RU"/>
          </w:rPr>
          <w:t>статьей 164 Жилищного кодекса Российской Федерации</w:t>
        </w:r>
      </w:hyperlink>
      <w:r w:rsidRPr="00A4186B">
        <w:rPr>
          <w:rFonts w:ascii="Times New Roman" w:eastAsia="Times New Roman" w:hAnsi="Times New Roman" w:cs="Times New Roman"/>
          <w:sz w:val="24"/>
          <w:szCs w:val="24"/>
          <w:lang w:eastAsia="ru-RU"/>
        </w:rPr>
        <w:t>;</w:t>
      </w:r>
      <w:r w:rsidRPr="00A4186B">
        <w:rPr>
          <w:rFonts w:ascii="Times New Roman" w:eastAsia="Times New Roman" w:hAnsi="Times New Roman" w:cs="Times New Roman"/>
          <w:sz w:val="24"/>
          <w:szCs w:val="24"/>
          <w:lang w:eastAsia="ru-RU"/>
        </w:rPr>
        <w:br/>
        <w:t>- собственники помещений в многоквартирном доме не направили в уполномоченный федеральный орган исполнительной власти документы,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w:t>
      </w:r>
      <w:r w:rsidRPr="00A4186B">
        <w:rPr>
          <w:rFonts w:ascii="Times New Roman" w:eastAsia="Times New Roman" w:hAnsi="Times New Roman" w:cs="Times New Roman"/>
          <w:sz w:val="24"/>
          <w:szCs w:val="24"/>
          <w:lang w:eastAsia="ru-RU"/>
        </w:rPr>
        <w:br/>
        <w:t>- не заключены договоры управления многоквартирным домом, предусмотренные </w:t>
      </w:r>
      <w:hyperlink r:id="rId10" w:history="1">
        <w:r w:rsidRPr="00A4186B">
          <w:rPr>
            <w:rFonts w:ascii="Times New Roman" w:eastAsia="Times New Roman" w:hAnsi="Times New Roman" w:cs="Times New Roman"/>
            <w:sz w:val="24"/>
            <w:szCs w:val="24"/>
            <w:lang w:eastAsia="ru-RU"/>
          </w:rPr>
          <w:t>статьей 162 Жилищного кодекса Российской Федерации</w:t>
        </w:r>
      </w:hyperlink>
      <w:r w:rsidRPr="00A4186B">
        <w:rPr>
          <w:rFonts w:ascii="Times New Roman" w:eastAsia="Times New Roman" w:hAnsi="Times New Roman" w:cs="Times New Roman"/>
          <w:sz w:val="24"/>
          <w:szCs w:val="24"/>
          <w:lang w:eastAsia="ru-RU"/>
        </w:rPr>
        <w:t>;</w:t>
      </w:r>
      <w:r w:rsidRPr="00A4186B">
        <w:rPr>
          <w:rFonts w:ascii="Times New Roman" w:eastAsia="Times New Roman" w:hAnsi="Times New Roman" w:cs="Times New Roman"/>
          <w:sz w:val="24"/>
          <w:szCs w:val="24"/>
          <w:lang w:eastAsia="ru-RU"/>
        </w:rPr>
        <w:br/>
        <w:t>3) 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r w:rsidRPr="00A4186B">
        <w:rPr>
          <w:rFonts w:ascii="Times New Roman" w:eastAsia="Times New Roman" w:hAnsi="Times New Roman" w:cs="Times New Roman"/>
          <w:sz w:val="24"/>
          <w:szCs w:val="24"/>
          <w:lang w:eastAsia="ru-RU"/>
        </w:rPr>
        <w:br/>
        <w:t>4) многоквартирный дом вновь введен в эксплуатацию.</w:t>
      </w:r>
    </w:p>
    <w:p w:rsidR="002B0741"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1.2.5. Конкурс проводится на основе следующих принципов:</w:t>
      </w:r>
      <w:r w:rsidRPr="00A4186B">
        <w:rPr>
          <w:rFonts w:ascii="Times New Roman" w:eastAsia="Times New Roman" w:hAnsi="Times New Roman" w:cs="Times New Roman"/>
          <w:sz w:val="24"/>
          <w:szCs w:val="24"/>
          <w:lang w:eastAsia="ru-RU"/>
        </w:rPr>
        <w:br/>
        <w:t>- создание равных условий участия в конкурсе для юридических лиц независимо от организационно-правовой формы и индивидуальных предпринимателей;</w:t>
      </w:r>
      <w:r w:rsidRPr="00A4186B">
        <w:rPr>
          <w:rFonts w:ascii="Times New Roman" w:eastAsia="Times New Roman" w:hAnsi="Times New Roman" w:cs="Times New Roman"/>
          <w:sz w:val="24"/>
          <w:szCs w:val="24"/>
          <w:lang w:eastAsia="ru-RU"/>
        </w:rPr>
        <w:br/>
        <w:t>-добросовестная</w:t>
      </w:r>
      <w:r w:rsidR="00E27F41" w:rsidRPr="00A4186B">
        <w:rPr>
          <w:rFonts w:ascii="Times New Roman" w:eastAsia="Times New Roman" w:hAnsi="Times New Roman" w:cs="Times New Roman"/>
          <w:sz w:val="24"/>
          <w:szCs w:val="24"/>
          <w:lang w:eastAsia="ru-RU"/>
        </w:rPr>
        <w:t xml:space="preserve"> </w:t>
      </w:r>
      <w:r w:rsidRPr="00A4186B">
        <w:rPr>
          <w:rFonts w:ascii="Times New Roman" w:eastAsia="Times New Roman" w:hAnsi="Times New Roman" w:cs="Times New Roman"/>
          <w:sz w:val="24"/>
          <w:szCs w:val="24"/>
          <w:lang w:eastAsia="ru-RU"/>
        </w:rPr>
        <w:t>конкуренция;</w:t>
      </w:r>
      <w:r w:rsidRPr="00A4186B">
        <w:rPr>
          <w:rFonts w:ascii="Times New Roman" w:eastAsia="Times New Roman" w:hAnsi="Times New Roman" w:cs="Times New Roman"/>
          <w:sz w:val="24"/>
          <w:szCs w:val="24"/>
          <w:lang w:eastAsia="ru-RU"/>
        </w:rPr>
        <w:br/>
        <w:t>-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r w:rsidRPr="00A4186B">
        <w:rPr>
          <w:rFonts w:ascii="Times New Roman" w:eastAsia="Times New Roman" w:hAnsi="Times New Roman" w:cs="Times New Roman"/>
          <w:sz w:val="24"/>
          <w:szCs w:val="24"/>
          <w:lang w:eastAsia="ru-RU"/>
        </w:rPr>
        <w:br/>
        <w:t>- доступность информации о проведении конкурса и обеспечение открытости его проведения.</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1.2.6. Конкурс проводится на право заключения договоров управления многоквартирным домом либо на право заключения договоров управления несколькими многоквартирными домами. В случае если проводится конкурс на право заключения договоров управления несколькими многоквартирными домами, общая площадь жилых и нежилых помещений (за исключением помещений общего пользования) в таких домах не должна превышать 100 тыс. кв. метров и такие дома должны быть расположены на граничащих земельных участках, между которыми могут располагаться земли общего пользования.</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1.2.7. Извещение о проведении конкурса размещается организатором конкурса на официальном сайте не менее чем за 30 дней до даты окончания срока подачи заявок на участие в конкурсе.</w:t>
      </w:r>
    </w:p>
    <w:p w:rsidR="00182915"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1.2.8. В извещении о проведении конкурса указывается следующее:</w:t>
      </w:r>
      <w:r w:rsidRPr="00A4186B">
        <w:rPr>
          <w:rFonts w:ascii="Times New Roman" w:eastAsia="Times New Roman" w:hAnsi="Times New Roman" w:cs="Times New Roman"/>
          <w:sz w:val="24"/>
          <w:szCs w:val="24"/>
          <w:lang w:eastAsia="ru-RU"/>
        </w:rPr>
        <w:br/>
        <w:t>- основание проведения конкурса и нормативные правовые акты, на основании которых проводится конкурс;</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 наименование, место нахождения, почтовый адрес и адрес электронной почты, номер телефона организатора конкурса и специализированной организации;</w:t>
      </w:r>
      <w:r w:rsidRPr="00A4186B">
        <w:rPr>
          <w:rFonts w:ascii="Times New Roman" w:eastAsia="Times New Roman" w:hAnsi="Times New Roman" w:cs="Times New Roman"/>
          <w:sz w:val="24"/>
          <w:szCs w:val="24"/>
          <w:lang w:eastAsia="ru-RU"/>
        </w:rPr>
        <w:br/>
        <w:t xml:space="preserve">- характеристика объекта конкурса, включая адрес многоквартирного дома, год </w:t>
      </w:r>
      <w:r w:rsidRPr="00A4186B">
        <w:rPr>
          <w:rFonts w:ascii="Times New Roman" w:eastAsia="Times New Roman" w:hAnsi="Times New Roman" w:cs="Times New Roman"/>
          <w:sz w:val="24"/>
          <w:szCs w:val="24"/>
          <w:lang w:eastAsia="ru-RU"/>
        </w:rPr>
        <w:lastRenderedPageBreak/>
        <w:t>постройки, этажность, количество квартир, площадь жилых, нежилых помещений и помещений общего пользования, виды благоустройства, серию и тип постройки, а также кадастровый номер (при его наличии) и площадь земельного участка, входящего в состав общего имущества собственников помещений в многоквартирном доме;</w:t>
      </w:r>
    </w:p>
    <w:p w:rsidR="00182915"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 наименование работ и услуг по содержанию и ремонту объекта конкурса, выполняемых (оказываемых) по договору управления многоквартирным домом (далее - работы и услуги);</w:t>
      </w:r>
    </w:p>
    <w:p w:rsidR="00182915"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 размер платы за содержание и ремонт жилого помещения, рассчитанный организатором конкурса в зависимости от конструктивных и технических параметров многоквартирного дома, степени износа, этажности, наличия лифтов и другого механического, электрического, санитарно-технического и иного оборудования, материала стен и кровли, других параметров, а также от объема и количества работ и услуг;</w:t>
      </w:r>
      <w:r w:rsidRPr="00A4186B">
        <w:rPr>
          <w:rFonts w:ascii="Times New Roman" w:eastAsia="Times New Roman" w:hAnsi="Times New Roman" w:cs="Times New Roman"/>
          <w:sz w:val="24"/>
          <w:szCs w:val="24"/>
          <w:lang w:eastAsia="ru-RU"/>
        </w:rPr>
        <w:br/>
        <w:t>- перечень коммунальных услуг, предоставляемых управляющей организацией в порядке, установленном законодательством Российской Федерации;</w:t>
      </w:r>
    </w:p>
    <w:p w:rsidR="00182915"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 адрес официального сайта, на котором размещена конкурсная документация, срок, место и порядок предоставления конкурсной документации, размер, порядок и сроки внесения платы, взимаемой организатором конкурса за предоставление конкурсной документации, если такая плата установлена;</w:t>
      </w:r>
    </w:p>
    <w:p w:rsidR="00182915"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 место, порядок и срок подачи заявок на участие в конкурсе, установленный в соответствии с пунктом 1.2.10 Конкурсной документации;</w:t>
      </w:r>
    </w:p>
    <w:p w:rsidR="00182915"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 место, дата и время вскрытия конвертов с заявками на участие в конкурсе, а также место, дата и время рассмотрения конкурсной комиссией заявок на участие в конкурсе;</w:t>
      </w:r>
    </w:p>
    <w:p w:rsidR="00182915"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 место, дата и время проведения конкурса;</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 размер обеспечения заявки на участие в конкурсе.</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1.2.9. Перечень работ и услуг, 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сформированный из числа работ и услуг, указанных в </w:t>
      </w:r>
      <w:hyperlink r:id="rId11" w:history="1">
        <w:r w:rsidRPr="00A4186B">
          <w:rPr>
            <w:rFonts w:ascii="Times New Roman" w:eastAsia="Times New Roman" w:hAnsi="Times New Roman" w:cs="Times New Roman"/>
            <w:sz w:val="24"/>
            <w:szCs w:val="24"/>
            <w:lang w:eastAsia="ru-RU"/>
          </w:rPr>
          <w:t>минимальном перечне услуг и работ, необходимых для обеспечения надлежащего содержания общего имущества в многоквартирном доме</w:t>
        </w:r>
      </w:hyperlink>
      <w:r w:rsidRPr="00A4186B">
        <w:rPr>
          <w:rFonts w:ascii="Times New Roman" w:eastAsia="Times New Roman" w:hAnsi="Times New Roman" w:cs="Times New Roman"/>
          <w:sz w:val="24"/>
          <w:szCs w:val="24"/>
          <w:lang w:eastAsia="ru-RU"/>
        </w:rPr>
        <w:t>, утвержденном </w:t>
      </w:r>
      <w:hyperlink r:id="rId12" w:history="1">
        <w:r w:rsidRPr="00A4186B">
          <w:rPr>
            <w:rFonts w:ascii="Times New Roman" w:eastAsia="Times New Roman" w:hAnsi="Times New Roman" w:cs="Times New Roman"/>
            <w:sz w:val="24"/>
            <w:szCs w:val="24"/>
            <w:lang w:eastAsia="ru-RU"/>
          </w:rPr>
          <w:t xml:space="preserve">Постановлением Правительства Российской Федерации от 3 апреля 2013 года </w:t>
        </w:r>
        <w:r w:rsidR="006E6D6E" w:rsidRPr="00A4186B">
          <w:rPr>
            <w:rFonts w:ascii="Times New Roman" w:eastAsia="Times New Roman" w:hAnsi="Times New Roman" w:cs="Times New Roman"/>
            <w:sz w:val="24"/>
            <w:szCs w:val="24"/>
            <w:lang w:eastAsia="ru-RU"/>
          </w:rPr>
          <w:t>№</w:t>
        </w:r>
        <w:r w:rsidRPr="00A4186B">
          <w:rPr>
            <w:rFonts w:ascii="Times New Roman" w:eastAsia="Times New Roman" w:hAnsi="Times New Roman" w:cs="Times New Roman"/>
            <w:sz w:val="24"/>
            <w:szCs w:val="24"/>
            <w:lang w:eastAsia="ru-RU"/>
          </w:rPr>
          <w:t xml:space="preserve"> 290</w:t>
        </w:r>
      </w:hyperlink>
      <w:r w:rsidRPr="00A4186B">
        <w:rPr>
          <w:rFonts w:ascii="Times New Roman" w:eastAsia="Times New Roman" w:hAnsi="Times New Roman" w:cs="Times New Roman"/>
          <w:sz w:val="24"/>
          <w:szCs w:val="24"/>
          <w:lang w:eastAsia="ru-RU"/>
        </w:rPr>
        <w:t>, по форме согласно Приложению N 2. При этом организатор конкурса в соответствии с перечнем работ и услуг самостоятельно определяет расчетную стоимость каждой из работ и услуг.</w:t>
      </w:r>
    </w:p>
    <w:p w:rsidR="00C43727" w:rsidRPr="0091492C"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color w:val="2D2D2D"/>
          <w:sz w:val="24"/>
          <w:szCs w:val="24"/>
          <w:lang w:eastAsia="ru-RU"/>
        </w:rPr>
      </w:pPr>
      <w:r w:rsidRPr="00A4186B">
        <w:rPr>
          <w:rFonts w:ascii="Times New Roman" w:eastAsia="Times New Roman" w:hAnsi="Times New Roman" w:cs="Times New Roman"/>
          <w:sz w:val="24"/>
          <w:szCs w:val="24"/>
          <w:lang w:eastAsia="ru-RU"/>
        </w:rPr>
        <w:t>1.2.10. Для уча</w:t>
      </w:r>
      <w:r w:rsidRPr="00A4186B">
        <w:rPr>
          <w:rFonts w:ascii="Times New Roman" w:eastAsia="Times New Roman" w:hAnsi="Times New Roman" w:cs="Times New Roman"/>
          <w:b/>
          <w:sz w:val="24"/>
          <w:szCs w:val="24"/>
          <w:lang w:eastAsia="ru-RU"/>
        </w:rPr>
        <w:t>с</w:t>
      </w:r>
      <w:r w:rsidRPr="00A4186B">
        <w:rPr>
          <w:rFonts w:ascii="Times New Roman" w:eastAsia="Times New Roman" w:hAnsi="Times New Roman" w:cs="Times New Roman"/>
          <w:sz w:val="24"/>
          <w:szCs w:val="24"/>
          <w:lang w:eastAsia="ru-RU"/>
        </w:rPr>
        <w:t xml:space="preserve">тия в конкурсе заинтересованное лицо подает заявку на участие в конкурсе по форме, предусмотренной Приложением </w:t>
      </w:r>
      <w:r w:rsidR="006E6D6E" w:rsidRPr="00A4186B">
        <w:rPr>
          <w:rFonts w:ascii="Times New Roman" w:eastAsia="Times New Roman" w:hAnsi="Times New Roman" w:cs="Times New Roman"/>
          <w:sz w:val="24"/>
          <w:szCs w:val="24"/>
          <w:lang w:eastAsia="ru-RU"/>
        </w:rPr>
        <w:t>№</w:t>
      </w:r>
      <w:r w:rsidRPr="00A4186B">
        <w:rPr>
          <w:rFonts w:ascii="Times New Roman" w:eastAsia="Times New Roman" w:hAnsi="Times New Roman" w:cs="Times New Roman"/>
          <w:sz w:val="24"/>
          <w:szCs w:val="24"/>
          <w:lang w:eastAsia="ru-RU"/>
        </w:rPr>
        <w:t xml:space="preserve"> 1 к конкурсной документации. 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 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3" w:history="1">
        <w:r w:rsidRPr="00A4186B">
          <w:rPr>
            <w:rFonts w:ascii="Times New Roman" w:eastAsia="Times New Roman" w:hAnsi="Times New Roman" w:cs="Times New Roman"/>
            <w:sz w:val="24"/>
            <w:szCs w:val="24"/>
            <w:lang w:eastAsia="ru-RU"/>
          </w:rPr>
          <w:t>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hyperlink>
      <w:r w:rsidRPr="00A4186B">
        <w:rPr>
          <w:rFonts w:ascii="Times New Roman" w:eastAsia="Times New Roman" w:hAnsi="Times New Roman" w:cs="Times New Roman"/>
          <w:sz w:val="24"/>
          <w:szCs w:val="24"/>
          <w:lang w:eastAsia="ru-RU"/>
        </w:rPr>
        <w:t>, утвержденными </w:t>
      </w:r>
      <w:hyperlink r:id="rId14" w:history="1">
        <w:r w:rsidRPr="00A4186B">
          <w:rPr>
            <w:rFonts w:ascii="Times New Roman" w:eastAsia="Times New Roman" w:hAnsi="Times New Roman" w:cs="Times New Roman"/>
            <w:sz w:val="24"/>
            <w:szCs w:val="24"/>
            <w:lang w:eastAsia="ru-RU"/>
          </w:rPr>
          <w:t xml:space="preserve">Постановлением Правительства Российской Федерации от 21 декабря 2018 года </w:t>
        </w:r>
        <w:r w:rsidR="006E6D6E" w:rsidRPr="00A4186B">
          <w:rPr>
            <w:rFonts w:ascii="Times New Roman" w:eastAsia="Times New Roman" w:hAnsi="Times New Roman" w:cs="Times New Roman"/>
            <w:sz w:val="24"/>
            <w:szCs w:val="24"/>
            <w:lang w:eastAsia="ru-RU"/>
          </w:rPr>
          <w:t>№</w:t>
        </w:r>
        <w:r w:rsidRPr="00A4186B">
          <w:rPr>
            <w:rFonts w:ascii="Times New Roman" w:eastAsia="Times New Roman" w:hAnsi="Times New Roman" w:cs="Times New Roman"/>
            <w:sz w:val="24"/>
            <w:szCs w:val="24"/>
            <w:lang w:eastAsia="ru-RU"/>
          </w:rPr>
          <w:t xml:space="preserve">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hyperlink>
      <w:r w:rsidRPr="0091492C">
        <w:rPr>
          <w:rFonts w:ascii="Times New Roman" w:eastAsia="Times New Roman" w:hAnsi="Times New Roman" w:cs="Times New Roman"/>
          <w:color w:val="2D2D2D"/>
          <w:sz w:val="24"/>
          <w:szCs w:val="24"/>
          <w:lang w:eastAsia="ru-RU"/>
        </w:rPr>
        <w:t>.</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lastRenderedPageBreak/>
        <w:t>1.2.11. В качестве обеспечения заявки на участие в конкурсе претендент вносит средства на указанный в конкурсной документации счет.</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1.2.12. 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C43727" w:rsidRPr="00A4186B" w:rsidRDefault="00C43727" w:rsidP="000E6AD6">
      <w:pPr>
        <w:shd w:val="clear" w:color="auto" w:fill="E9ECF1"/>
        <w:spacing w:after="0" w:line="240" w:lineRule="auto"/>
        <w:ind w:firstLine="709"/>
        <w:jc w:val="both"/>
        <w:textAlignment w:val="baseline"/>
        <w:outlineLvl w:val="3"/>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1.3. Участие в конкурсе</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1.3.1. Конкурс является открытым по составу участников и по форме подачи заявок.</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1.3.2. При проведении конкурса устанавливаются следующие требования к Претендентам:</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1.3.2.1.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1.3.2.2.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1.3.2.3. Деятельность претендента не приостановлена в порядке, предусмотренном </w:t>
      </w:r>
      <w:hyperlink r:id="rId15" w:history="1">
        <w:r w:rsidRPr="00A4186B">
          <w:rPr>
            <w:rFonts w:ascii="Times New Roman" w:eastAsia="Times New Roman" w:hAnsi="Times New Roman" w:cs="Times New Roman"/>
            <w:sz w:val="24"/>
            <w:szCs w:val="24"/>
            <w:lang w:eastAsia="ru-RU"/>
          </w:rPr>
          <w:t>Кодексом Российской Федерации об административных правонарушениях</w:t>
        </w:r>
      </w:hyperlink>
      <w:r w:rsidRPr="00A4186B">
        <w:rPr>
          <w:rFonts w:ascii="Times New Roman" w:eastAsia="Times New Roman" w:hAnsi="Times New Roman" w:cs="Times New Roman"/>
          <w:sz w:val="24"/>
          <w:szCs w:val="24"/>
          <w:lang w:eastAsia="ru-RU"/>
        </w:rPr>
        <w:t>.</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1.3.2.4.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1.3.2.5.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1.3.2.6.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 xml:space="preserve">1.3.2.7. Отсутствие у претендента задолженности перед </w:t>
      </w:r>
      <w:proofErr w:type="spellStart"/>
      <w:r w:rsidRPr="00A4186B">
        <w:rPr>
          <w:rFonts w:ascii="Times New Roman" w:eastAsia="Times New Roman" w:hAnsi="Times New Roman" w:cs="Times New Roman"/>
          <w:sz w:val="24"/>
          <w:szCs w:val="24"/>
          <w:lang w:eastAsia="ru-RU"/>
        </w:rPr>
        <w:t>ресурсоснабжающей</w:t>
      </w:r>
      <w:proofErr w:type="spellEnd"/>
      <w:r w:rsidRPr="00A4186B">
        <w:rPr>
          <w:rFonts w:ascii="Times New Roman" w:eastAsia="Times New Roman" w:hAnsi="Times New Roman" w:cs="Times New Roman"/>
          <w:sz w:val="24"/>
          <w:szCs w:val="24"/>
          <w:lang w:eastAsia="ru-RU"/>
        </w:rPr>
        <w:t xml:space="preserve"> организацией за 2 и более расчетных периода, подтвержденное актами сверки либо решением суда, вступившим в законную силу.</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1.3.2.8.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1.3.3. Проверка соответствия претендентов указанным требованиям осуществляется конкурсной комиссией.</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1.3.4. Основаниями для отказа допуска к участию в конкурсе являются:</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1.3.4.1. Непредставление определенных заявкой на участие в конкурсе документов либо наличие в таких документах недостоверных сведений.</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1.3.4.2. Несоответствие претендента установленным пунктом 1.3.2 требованиям.</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1.3.4.3. Несоответствие заявки на участие в конкурсе установленным требованиям.</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lastRenderedPageBreak/>
        <w:t>1.3.5. В случае установления фактов несоответствия участника конкурса требованиям к претендентам, конкурсная комиссия отстраняет участника конкурса от участия в конкурсе на любом этапе его проведения.</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1.3.6. 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законодательством Российской Федерации.</w:t>
      </w:r>
    </w:p>
    <w:p w:rsidR="00C43727" w:rsidRPr="00A4186B" w:rsidRDefault="00C43727" w:rsidP="000E6AD6">
      <w:pPr>
        <w:shd w:val="clear" w:color="auto" w:fill="E9ECF1"/>
        <w:spacing w:after="0" w:line="240" w:lineRule="auto"/>
        <w:ind w:firstLine="709"/>
        <w:jc w:val="both"/>
        <w:textAlignment w:val="baseline"/>
        <w:outlineLvl w:val="3"/>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1.4. Предоставление конкурсной документации</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1.4.1. Информация о проведении конкурса размещается организатором конкурса или по его поручению специализированной организацией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 Организатор конкурса размещает конкурсную документацию на официальном сайте одновременно с размещением извещения о проведении конкурса.</w:t>
      </w:r>
    </w:p>
    <w:p w:rsidR="00E27F41"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1.4.2. Конкурсная документация доступна для ознакомления на сайтах</w:t>
      </w:r>
      <w:r w:rsidR="003E5C90" w:rsidRPr="00A4186B">
        <w:rPr>
          <w:rFonts w:ascii="Times New Roman" w:eastAsia="Times New Roman" w:hAnsi="Times New Roman" w:cs="Times New Roman"/>
          <w:sz w:val="24"/>
          <w:szCs w:val="24"/>
          <w:lang w:eastAsia="ru-RU"/>
        </w:rPr>
        <w:t xml:space="preserve"> </w:t>
      </w:r>
      <w:hyperlink r:id="rId16" w:history="1">
        <w:r w:rsidR="003E5C90" w:rsidRPr="00A4186B">
          <w:rPr>
            <w:rStyle w:val="a3"/>
            <w:rFonts w:ascii="Times New Roman" w:eastAsia="Times New Roman" w:hAnsi="Times New Roman" w:cs="Times New Roman"/>
            <w:color w:val="auto"/>
            <w:sz w:val="24"/>
            <w:szCs w:val="24"/>
            <w:lang w:eastAsia="ru-RU"/>
          </w:rPr>
          <w:t>www.torgi.gov.ru</w:t>
        </w:r>
      </w:hyperlink>
      <w:r w:rsidR="003E5C90" w:rsidRPr="00A4186B">
        <w:rPr>
          <w:rFonts w:ascii="Times New Roman" w:eastAsia="Times New Roman" w:hAnsi="Times New Roman" w:cs="Times New Roman"/>
          <w:sz w:val="24"/>
          <w:szCs w:val="24"/>
          <w:lang w:eastAsia="ru-RU"/>
        </w:rPr>
        <w:t xml:space="preserve">, </w:t>
      </w:r>
      <w:hyperlink r:id="rId17" w:history="1">
        <w:r w:rsidR="009965A1" w:rsidRPr="001D1E09">
          <w:rPr>
            <w:rStyle w:val="a3"/>
            <w:rFonts w:ascii="Times New Roman" w:hAnsi="Times New Roman" w:cs="Times New Roman"/>
          </w:rPr>
          <w:t>(https://bolsheverejskoe-r20.gosweb.gosuslugi.ru/)</w:t>
        </w:r>
      </w:hyperlink>
      <w:r w:rsidR="009965A1">
        <w:rPr>
          <w:rFonts w:ascii="Times New Roman" w:hAnsi="Times New Roman" w:cs="Times New Roman"/>
        </w:rPr>
        <w:t xml:space="preserve"> </w:t>
      </w:r>
      <w:r w:rsidRPr="00A4186B">
        <w:rPr>
          <w:rFonts w:ascii="Times New Roman" w:eastAsia="Times New Roman" w:hAnsi="Times New Roman" w:cs="Times New Roman"/>
          <w:sz w:val="24"/>
          <w:szCs w:val="24"/>
          <w:lang w:eastAsia="ru-RU"/>
        </w:rPr>
        <w:t>всем заинтересованным лицам без взимания платы.</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1.4.3. 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 предоставить такому лицу конкурсную документацию. Конкурсная документация предоставляется в письменной или электронной форме документа, без взимания платы.</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1.4.4.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1.4.5.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C43727" w:rsidRPr="00A4186B" w:rsidRDefault="00C43727" w:rsidP="000E6AD6">
      <w:pPr>
        <w:shd w:val="clear" w:color="auto" w:fill="E9ECF1"/>
        <w:spacing w:after="0" w:line="240" w:lineRule="auto"/>
        <w:ind w:firstLine="709"/>
        <w:jc w:val="both"/>
        <w:textAlignment w:val="baseline"/>
        <w:outlineLvl w:val="3"/>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1.5. Внесение изменений в конкурсную документацию</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1.5.1.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C43727" w:rsidRPr="00A4186B" w:rsidRDefault="00C43727" w:rsidP="000E6AD6">
      <w:pPr>
        <w:shd w:val="clear" w:color="auto" w:fill="E9ECF1"/>
        <w:spacing w:after="0" w:line="240" w:lineRule="auto"/>
        <w:ind w:firstLine="709"/>
        <w:jc w:val="both"/>
        <w:textAlignment w:val="baseline"/>
        <w:outlineLvl w:val="3"/>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1.6. Организация осмотра объекта конкурса</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1.6.1. Организатор конкурса в соответствии с датой и временем, указанными в Информационной карте, организует проведение осмотра претендентами и другими заинтересованными лицами объекта конкурса. Организатор конкурса организует проведение таких осмотров каждые 5 рабочих дней с даты размещения извещения о проведении конкурса, но не позднее чем за 2 рабочих дня до даты окончания срока подачи заявок на участие в конкурсе.</w:t>
      </w:r>
    </w:p>
    <w:p w:rsidR="00C43727" w:rsidRPr="00A4186B" w:rsidRDefault="00C43727" w:rsidP="000E6AD6">
      <w:pPr>
        <w:shd w:val="clear" w:color="auto" w:fill="E9ECF1"/>
        <w:spacing w:after="0" w:line="240" w:lineRule="auto"/>
        <w:ind w:firstLine="709"/>
        <w:jc w:val="both"/>
        <w:textAlignment w:val="baseline"/>
        <w:outlineLvl w:val="3"/>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1.7. Порядок подачи заявок на участие в конкурсе</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 xml:space="preserve">1.7.1. Для участия в конкурсе заинтересованное лицо подает заявку на участие в конкурсе по форме, предусмотренной Приложением N 1. Заполнение заявки осуществляется в соответствии с Инструкцией (Приложение N 2). Прием заявок на участие в конкурсе прекращается непосредственно перед началом процедуры вскрытия конвертов с заявками на участие в конкурсе. При подаче заявки на участие в конкурсе </w:t>
      </w:r>
      <w:r w:rsidRPr="00A4186B">
        <w:rPr>
          <w:rFonts w:ascii="Times New Roman" w:eastAsia="Times New Roman" w:hAnsi="Times New Roman" w:cs="Times New Roman"/>
          <w:sz w:val="24"/>
          <w:szCs w:val="24"/>
          <w:lang w:eastAsia="ru-RU"/>
        </w:rPr>
        <w:lastRenderedPageBreak/>
        <w:t>заинтересованное лицо дает согласие на включение его в перечень организаций для</w:t>
      </w:r>
      <w:r w:rsidRPr="0091492C">
        <w:rPr>
          <w:rFonts w:ascii="Times New Roman" w:eastAsia="Times New Roman" w:hAnsi="Times New Roman" w:cs="Times New Roman"/>
          <w:color w:val="2D2D2D"/>
          <w:sz w:val="24"/>
          <w:szCs w:val="24"/>
          <w:lang w:eastAsia="ru-RU"/>
        </w:rPr>
        <w:t xml:space="preserve"> </w:t>
      </w:r>
      <w:r w:rsidRPr="00A4186B">
        <w:rPr>
          <w:rFonts w:ascii="Times New Roman" w:eastAsia="Times New Roman" w:hAnsi="Times New Roman" w:cs="Times New Roman"/>
          <w:sz w:val="24"/>
          <w:szCs w:val="24"/>
          <w:lang w:eastAsia="ru-RU"/>
        </w:rPr>
        <w:t>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8" w:history="1">
        <w:r w:rsidRPr="00A4186B">
          <w:rPr>
            <w:rFonts w:ascii="Times New Roman" w:eastAsia="Times New Roman" w:hAnsi="Times New Roman" w:cs="Times New Roman"/>
            <w:sz w:val="24"/>
            <w:szCs w:val="24"/>
            <w:lang w:eastAsia="ru-RU"/>
          </w:rPr>
          <w:t>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hyperlink>
      <w:r w:rsidRPr="00A4186B">
        <w:rPr>
          <w:rFonts w:ascii="Times New Roman" w:eastAsia="Times New Roman" w:hAnsi="Times New Roman" w:cs="Times New Roman"/>
          <w:sz w:val="24"/>
          <w:szCs w:val="24"/>
          <w:lang w:eastAsia="ru-RU"/>
        </w:rPr>
        <w:t>, утвержденными </w:t>
      </w:r>
      <w:hyperlink r:id="rId19" w:history="1">
        <w:r w:rsidRPr="00A4186B">
          <w:rPr>
            <w:rFonts w:ascii="Times New Roman" w:eastAsia="Times New Roman" w:hAnsi="Times New Roman" w:cs="Times New Roman"/>
            <w:sz w:val="24"/>
            <w:szCs w:val="24"/>
            <w:lang w:eastAsia="ru-RU"/>
          </w:rPr>
          <w:t>Постановлением Правительства Российской Федерации от 21 декабря 2018 года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hyperlink>
      <w:r w:rsidRPr="00A4186B">
        <w:rPr>
          <w:rFonts w:ascii="Times New Roman" w:eastAsia="Times New Roman" w:hAnsi="Times New Roman" w:cs="Times New Roman"/>
          <w:sz w:val="24"/>
          <w:szCs w:val="24"/>
          <w:lang w:eastAsia="ru-RU"/>
        </w:rPr>
        <w:t>.</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1.7.2. Заявка на участие в конкурсе включает в себя:</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1.7.2.1. Сведения и документы о претенденте:</w:t>
      </w:r>
    </w:p>
    <w:p w:rsidR="00E30846"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 наименование, организационно-правовую форму, место нахождения, почтовый адрес - для юридического лица;</w:t>
      </w:r>
    </w:p>
    <w:p w:rsidR="00E30846"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 фамилию, имя, отчество, данные документа, удостоверяющего личность, место жительства - для индивидуального предпринимателя;</w:t>
      </w:r>
    </w:p>
    <w:p w:rsidR="00E30846"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 номер телефона;</w:t>
      </w:r>
    </w:p>
    <w:p w:rsidR="00E30846"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 xml:space="preserve">- выписку из Единого государственного реестра юридических лиц </w:t>
      </w:r>
    </w:p>
    <w:p w:rsidR="00E30846"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 для юридического лица;</w:t>
      </w:r>
    </w:p>
    <w:p w:rsidR="00E30846"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 xml:space="preserve">- выписку из Единого государственного реестра индивидуальных предпринимателей </w:t>
      </w:r>
    </w:p>
    <w:p w:rsidR="00E30846"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 для индивидуального предпринимателя;</w:t>
      </w:r>
    </w:p>
    <w:p w:rsidR="00E30846"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 реквизиты банковского счета для возврата средств, внесенных в качестве обеспечения заявки на участие в конкурсе.</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1.7.2.2.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C43727" w:rsidRPr="00A4186B" w:rsidRDefault="00C43727" w:rsidP="000E6AD6">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 документы, подтверждающие внесение средств, в качестве обеспечения заявки на участие в конкурсе;</w:t>
      </w:r>
      <w:r w:rsidRPr="00A4186B">
        <w:rPr>
          <w:rFonts w:ascii="Times New Roman" w:eastAsia="Times New Roman" w:hAnsi="Times New Roman" w:cs="Times New Roman"/>
          <w:sz w:val="24"/>
          <w:szCs w:val="24"/>
          <w:lang w:eastAsia="ru-RU"/>
        </w:rPr>
        <w:br/>
        <w:t>- копию документов, подтверждающих соответствие претендента требованию, установленному пунктом 1.3.2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r w:rsidRPr="00A4186B">
        <w:rPr>
          <w:rFonts w:ascii="Times New Roman" w:eastAsia="Times New Roman" w:hAnsi="Times New Roman" w:cs="Times New Roman"/>
          <w:sz w:val="24"/>
          <w:szCs w:val="24"/>
          <w:lang w:eastAsia="ru-RU"/>
        </w:rPr>
        <w:br/>
        <w:t>- копии утвержденного бухгалтерского баланса за последний отчетный период.</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1.7.2.3.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1.7.2.4. Согласие претендента на включение его в перечень организаций для управления многоквартирным домом, предусмотренное пунктом 1.7.1 Конкурсной документации.</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1.7.3. 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1.7.4.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lastRenderedPageBreak/>
        <w:t>1.7.5. 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w:t>
      </w:r>
      <w:r w:rsidRPr="0091492C">
        <w:rPr>
          <w:rFonts w:ascii="Times New Roman" w:eastAsia="Times New Roman" w:hAnsi="Times New Roman" w:cs="Times New Roman"/>
          <w:color w:val="2D2D2D"/>
          <w:sz w:val="24"/>
          <w:szCs w:val="24"/>
          <w:lang w:eastAsia="ru-RU"/>
        </w:rPr>
        <w:t xml:space="preserve"> </w:t>
      </w:r>
      <w:r w:rsidRPr="00A4186B">
        <w:rPr>
          <w:rFonts w:ascii="Times New Roman" w:eastAsia="Times New Roman" w:hAnsi="Times New Roman" w:cs="Times New Roman"/>
          <w:sz w:val="24"/>
          <w:szCs w:val="24"/>
          <w:lang w:eastAsia="ru-RU"/>
        </w:rPr>
        <w:t>которой указан в извещении о проведении конкурса, а также предоставлять коммунальные услуги.</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1.7.6. Каждая заявка на участие в конкурсе, поступившая в установленный в соответствии с пунктом 1.2.8 Конкурсной документации срок, регистрируется организатором конкурса. По требованию Претендента организатор конкурса выдает расписку о получении такой заявки.</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1.7.7.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1.7.8. В случае если по окончании срока подачи заявок на участие в конкурсе подана только одна заявка, она рассматривается в порядке, установленном разделом 1.9 Конкурсной документации.</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1.7.9. 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в соответствии с </w:t>
      </w:r>
      <w:hyperlink r:id="rId20" w:history="1">
        <w:r w:rsidRPr="00A4186B">
          <w:rPr>
            <w:rFonts w:ascii="Times New Roman" w:eastAsia="Times New Roman" w:hAnsi="Times New Roman" w:cs="Times New Roman"/>
            <w:sz w:val="24"/>
            <w:szCs w:val="24"/>
            <w:lang w:eastAsia="ru-RU"/>
          </w:rPr>
          <w:t>Постановлением Правительства Российской Федерации от 6 февраля 2006 года N 75</w:t>
        </w:r>
      </w:hyperlink>
      <w:r w:rsidRPr="00A4186B">
        <w:rPr>
          <w:rFonts w:ascii="Times New Roman" w:eastAsia="Times New Roman" w:hAnsi="Times New Roman" w:cs="Times New Roman"/>
          <w:sz w:val="24"/>
          <w:szCs w:val="24"/>
          <w:lang w:eastAsia="ru-RU"/>
        </w:rPr>
        <w:t>.</w:t>
      </w:r>
    </w:p>
    <w:p w:rsidR="00C43727" w:rsidRPr="00A4186B" w:rsidRDefault="00C43727" w:rsidP="000E6AD6">
      <w:pPr>
        <w:shd w:val="clear" w:color="auto" w:fill="E9ECF1"/>
        <w:spacing w:after="0" w:line="240" w:lineRule="auto"/>
        <w:ind w:firstLine="709"/>
        <w:jc w:val="both"/>
        <w:textAlignment w:val="baseline"/>
        <w:outlineLvl w:val="3"/>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1.8. Процедура вскрытия конвертов с заявками на участие в конкурсе</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1.8.1. Вскрытие конвертов с заявками на участие в конкурсе проводится конкурсной комиссией, созданной организатором конкурса.</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1.8.2. Претенденты или их представители вправе присутствовать при вскрытии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1.8.3. Конкурсная комиссия вскрывает все конверты с заявками на участие в конкурсе, которые поступили организатору конкурса.</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1.8.4. Наименование (для юридического лица), фамилия, имя, отчество (при наличии)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1.8.5.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1.8.6.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в день его подписания.</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 xml:space="preserve">1.8.7. 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w:t>
      </w:r>
      <w:r w:rsidRPr="00A4186B">
        <w:rPr>
          <w:rFonts w:ascii="Times New Roman" w:eastAsia="Times New Roman" w:hAnsi="Times New Roman" w:cs="Times New Roman"/>
          <w:sz w:val="24"/>
          <w:szCs w:val="24"/>
          <w:lang w:eastAsia="ru-RU"/>
        </w:rPr>
        <w:lastRenderedPageBreak/>
        <w:t>конвертов с заявками на участие в конкурсе, вправе осуществлять аудио- и видеозапись процедуры вскрытия.</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1.8.8. Заявки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C43727" w:rsidRPr="00A4186B" w:rsidRDefault="00C43727" w:rsidP="000E6AD6">
      <w:pPr>
        <w:shd w:val="clear" w:color="auto" w:fill="E9ECF1"/>
        <w:spacing w:after="0" w:line="240" w:lineRule="auto"/>
        <w:ind w:firstLine="709"/>
        <w:jc w:val="both"/>
        <w:textAlignment w:val="baseline"/>
        <w:outlineLvl w:val="3"/>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1.9. Порядок рассмотрения заявок на участие в конкурсе</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1.9.1.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установленным требованиям.</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1.9.2. 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1.9.3.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1.9.4. Текст указанного протокола в день окончания рассмотрения заявок на участие в конкурсе размещается на официальном сайте организатором конкурса.</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1.9.5. 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1.9.6. 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1.9.7. 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1.9.8.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C43727" w:rsidRPr="00A4186B"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1.9.9. 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C43727" w:rsidRPr="00A4186B" w:rsidRDefault="00C43727" w:rsidP="000E6AD6">
      <w:pPr>
        <w:shd w:val="clear" w:color="auto" w:fill="E9ECF1"/>
        <w:spacing w:after="0" w:line="240" w:lineRule="auto"/>
        <w:ind w:firstLine="709"/>
        <w:jc w:val="both"/>
        <w:textAlignment w:val="baseline"/>
        <w:outlineLvl w:val="3"/>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t>1.10. Отказ от проведения конкурса</w:t>
      </w:r>
    </w:p>
    <w:p w:rsidR="00C43727" w:rsidRPr="00AC6C18"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4186B">
        <w:rPr>
          <w:rFonts w:ascii="Times New Roman" w:eastAsia="Times New Roman" w:hAnsi="Times New Roman" w:cs="Times New Roman"/>
          <w:sz w:val="24"/>
          <w:szCs w:val="24"/>
          <w:lang w:eastAsia="ru-RU"/>
        </w:rPr>
        <w:lastRenderedPageBreak/>
        <w:t>1.10.1. Если до дня проведения конкурса собственники помещений в многоквартирном доме выбрали способ управления многоквартирным домом и</w:t>
      </w:r>
      <w:r w:rsidRPr="0091492C">
        <w:rPr>
          <w:rFonts w:ascii="Times New Roman" w:eastAsia="Times New Roman" w:hAnsi="Times New Roman" w:cs="Times New Roman"/>
          <w:color w:val="2D2D2D"/>
          <w:sz w:val="24"/>
          <w:szCs w:val="24"/>
          <w:lang w:eastAsia="ru-RU"/>
        </w:rPr>
        <w:t xml:space="preserve"> </w:t>
      </w:r>
      <w:r w:rsidRPr="00AC6C18">
        <w:rPr>
          <w:rFonts w:ascii="Times New Roman" w:eastAsia="Times New Roman" w:hAnsi="Times New Roman" w:cs="Times New Roman"/>
          <w:sz w:val="24"/>
          <w:szCs w:val="24"/>
          <w:lang w:eastAsia="ru-RU"/>
        </w:rPr>
        <w:t>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rsidR="00C43727" w:rsidRPr="00AC6C18"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C6C18">
        <w:rPr>
          <w:rFonts w:ascii="Times New Roman" w:eastAsia="Times New Roman" w:hAnsi="Times New Roman" w:cs="Times New Roman"/>
          <w:sz w:val="24"/>
          <w:szCs w:val="24"/>
          <w:lang w:eastAsia="ru-RU"/>
        </w:rPr>
        <w:t>1.10.2. Если организатор конкурса отказался от проведения конкурса, то организатор конкурса в течение 2 рабочих дней с даты принятия такого решения размещает извещение об отказе от проведения конкурса на официальном сайте. В течение 2 рабочих дней с даты принятия указанного решения организатор конкурса направляет или вручает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w:t>
      </w:r>
    </w:p>
    <w:p w:rsidR="00C43727" w:rsidRPr="00AC6C18" w:rsidRDefault="00C43727" w:rsidP="000E6AD6">
      <w:pPr>
        <w:shd w:val="clear" w:color="auto" w:fill="E9ECF1"/>
        <w:spacing w:after="0" w:line="240" w:lineRule="auto"/>
        <w:ind w:firstLine="709"/>
        <w:jc w:val="both"/>
        <w:textAlignment w:val="baseline"/>
        <w:outlineLvl w:val="3"/>
        <w:rPr>
          <w:rFonts w:ascii="Times New Roman" w:eastAsia="Times New Roman" w:hAnsi="Times New Roman" w:cs="Times New Roman"/>
          <w:sz w:val="24"/>
          <w:szCs w:val="24"/>
          <w:lang w:eastAsia="ru-RU"/>
        </w:rPr>
      </w:pPr>
      <w:r w:rsidRPr="00AC6C18">
        <w:rPr>
          <w:rFonts w:ascii="Times New Roman" w:eastAsia="Times New Roman" w:hAnsi="Times New Roman" w:cs="Times New Roman"/>
          <w:sz w:val="24"/>
          <w:szCs w:val="24"/>
          <w:lang w:eastAsia="ru-RU"/>
        </w:rPr>
        <w:t>1.11. Порядок проведения конкурса</w:t>
      </w:r>
    </w:p>
    <w:p w:rsidR="00C43727" w:rsidRPr="00AC6C18"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C6C18">
        <w:rPr>
          <w:rFonts w:ascii="Times New Roman" w:eastAsia="Times New Roman" w:hAnsi="Times New Roman" w:cs="Times New Roman"/>
          <w:sz w:val="24"/>
          <w:szCs w:val="24"/>
          <w:lang w:eastAsia="ru-RU"/>
        </w:rPr>
        <w:t>1.11.1. В конкурсе могут участвовать только лица, признанные Участниками конкурса в соответствии с протоколом рассмотрения заявок на участие в конкурсе. Участники конкурса имеют возможность принять участие в конкурсе непосредственно или через представителей. Любое лицо, присутствующее при проведении конкурса, вправе осуществлять аудио- и видеозапись конкурса.</w:t>
      </w:r>
    </w:p>
    <w:p w:rsidR="00C43727" w:rsidRPr="00AC6C18"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C6C18">
        <w:rPr>
          <w:rFonts w:ascii="Times New Roman" w:eastAsia="Times New Roman" w:hAnsi="Times New Roman" w:cs="Times New Roman"/>
          <w:sz w:val="24"/>
          <w:szCs w:val="24"/>
          <w:lang w:eastAsia="ru-RU"/>
        </w:rPr>
        <w:t>1.11.2.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C43727" w:rsidRPr="00AC6C18"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C6C18">
        <w:rPr>
          <w:rFonts w:ascii="Times New Roman" w:eastAsia="Times New Roman" w:hAnsi="Times New Roman" w:cs="Times New Roman"/>
          <w:sz w:val="24"/>
          <w:szCs w:val="24"/>
          <w:lang w:eastAsia="ru-RU"/>
        </w:rPr>
        <w:t>1.11.3. Участники конкурса предлагают установить размер платы за содержание и ремонт жилого помещения за выполнение перечня работ и услуг, предусмотренного пунктом 1.2.9 Конкурсной документации,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
    <w:p w:rsidR="00C43727" w:rsidRPr="00AC6C18"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C6C18">
        <w:rPr>
          <w:rFonts w:ascii="Times New Roman" w:eastAsia="Times New Roman" w:hAnsi="Times New Roman" w:cs="Times New Roman"/>
          <w:i/>
          <w:iCs/>
          <w:sz w:val="24"/>
          <w:szCs w:val="24"/>
          <w:lang w:eastAsia="ru-RU"/>
        </w:rPr>
        <w:t> </w:t>
      </w:r>
      <w:r w:rsidRPr="00AC6C18">
        <w:rPr>
          <w:rFonts w:ascii="Times New Roman" w:eastAsia="Times New Roman" w:hAnsi="Times New Roman" w:cs="Times New Roman"/>
          <w:sz w:val="24"/>
          <w:szCs w:val="24"/>
          <w:lang w:eastAsia="ru-RU"/>
        </w:rPr>
        <w:t>1.1.12. Определение Победителя конкурса</w:t>
      </w:r>
    </w:p>
    <w:p w:rsidR="00C43727" w:rsidRPr="00AC6C18"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C6C18">
        <w:rPr>
          <w:rFonts w:ascii="Times New Roman" w:eastAsia="Times New Roman" w:hAnsi="Times New Roman" w:cs="Times New Roman"/>
          <w:sz w:val="24"/>
          <w:szCs w:val="24"/>
          <w:lang w:eastAsia="ru-RU"/>
        </w:rPr>
        <w:t>1.12.1. 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rsidR="00C43727" w:rsidRPr="00AC6C18"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C6C18">
        <w:rPr>
          <w:rFonts w:ascii="Times New Roman" w:eastAsia="Times New Roman" w:hAnsi="Times New Roman" w:cs="Times New Roman"/>
          <w:sz w:val="24"/>
          <w:szCs w:val="24"/>
          <w:lang w:eastAsia="ru-RU"/>
        </w:rPr>
        <w:t>1.12.2. 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w:t>
      </w:r>
      <w:hyperlink r:id="rId21" w:history="1">
        <w:r w:rsidRPr="00AC6C18">
          <w:rPr>
            <w:rFonts w:ascii="Times New Roman" w:eastAsia="Times New Roman" w:hAnsi="Times New Roman" w:cs="Times New Roman"/>
            <w:sz w:val="24"/>
            <w:szCs w:val="24"/>
            <w:lang w:eastAsia="ru-RU"/>
          </w:rPr>
          <w:t>Постановлением Правительства Российской Федерации от 06.02.2006 N 75</w:t>
        </w:r>
      </w:hyperlink>
      <w:r w:rsidRPr="00AC6C18">
        <w:rPr>
          <w:rFonts w:ascii="Times New Roman" w:eastAsia="Times New Roman" w:hAnsi="Times New Roman" w:cs="Times New Roman"/>
          <w:sz w:val="24"/>
          <w:szCs w:val="24"/>
          <w:lang w:eastAsia="ru-RU"/>
        </w:rPr>
        <w:t>.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C43727" w:rsidRPr="00AC6C18"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C6C18">
        <w:rPr>
          <w:rFonts w:ascii="Times New Roman" w:eastAsia="Times New Roman" w:hAnsi="Times New Roman" w:cs="Times New Roman"/>
          <w:sz w:val="24"/>
          <w:szCs w:val="24"/>
          <w:lang w:eastAsia="ru-RU"/>
        </w:rPr>
        <w:t>1.12.3.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C43727" w:rsidRPr="00AC6C18"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C6C18">
        <w:rPr>
          <w:rFonts w:ascii="Times New Roman" w:eastAsia="Times New Roman" w:hAnsi="Times New Roman" w:cs="Times New Roman"/>
          <w:sz w:val="24"/>
          <w:szCs w:val="24"/>
          <w:lang w:eastAsia="ru-RU"/>
        </w:rPr>
        <w:t>1.12.4.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C43727" w:rsidRPr="00AC6C18"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C6C18">
        <w:rPr>
          <w:rFonts w:ascii="Times New Roman" w:eastAsia="Times New Roman" w:hAnsi="Times New Roman" w:cs="Times New Roman"/>
          <w:sz w:val="24"/>
          <w:szCs w:val="24"/>
          <w:lang w:eastAsia="ru-RU"/>
        </w:rPr>
        <w:lastRenderedPageBreak/>
        <w:t>1.12.5.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rsidR="00C43727" w:rsidRPr="00AC6C18"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C6C18">
        <w:rPr>
          <w:rFonts w:ascii="Times New Roman" w:eastAsia="Times New Roman" w:hAnsi="Times New Roman" w:cs="Times New Roman"/>
          <w:sz w:val="24"/>
          <w:szCs w:val="24"/>
          <w:lang w:eastAsia="ru-RU"/>
        </w:rPr>
        <w:t>1.12.6. При этом указываемая в договоре управления многоквартирным домом стоимость каждой работы и услуги, входящей в перечень работ и услуг, предусмотренный пунктом 1.2.9 Конкурсной документации,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 с пунктами 1.11.3 и 1.12.3 Конкурсной документации.</w:t>
      </w:r>
    </w:p>
    <w:p w:rsidR="00C43727" w:rsidRPr="00AC6C18"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C6C18">
        <w:rPr>
          <w:rFonts w:ascii="Times New Roman" w:eastAsia="Times New Roman" w:hAnsi="Times New Roman" w:cs="Times New Roman"/>
          <w:sz w:val="24"/>
          <w:szCs w:val="24"/>
          <w:lang w:eastAsia="ru-RU"/>
        </w:rPr>
        <w:t>1.12.7. Текст протокола конкурса размещается на официальном сайте организатором конкурса в течение 1 рабочего дня с даты его утверждения.</w:t>
      </w:r>
    </w:p>
    <w:p w:rsidR="00C43727" w:rsidRPr="00AC6C18"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C6C18">
        <w:rPr>
          <w:rFonts w:ascii="Times New Roman" w:eastAsia="Times New Roman" w:hAnsi="Times New Roman" w:cs="Times New Roman"/>
          <w:sz w:val="24"/>
          <w:szCs w:val="24"/>
          <w:lang w:eastAsia="ru-RU"/>
        </w:rPr>
        <w:t>1.12.8. Организатор конкурса возвращает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пунктом 1.13.7 Конкурсной документации.</w:t>
      </w:r>
    </w:p>
    <w:p w:rsidR="00C43727" w:rsidRPr="00AC6C18"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C6C18">
        <w:rPr>
          <w:rFonts w:ascii="Times New Roman" w:eastAsia="Times New Roman" w:hAnsi="Times New Roman" w:cs="Times New Roman"/>
          <w:sz w:val="24"/>
          <w:szCs w:val="24"/>
          <w:lang w:eastAsia="ru-RU"/>
        </w:rPr>
        <w:t>1.12.9.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C43727" w:rsidRPr="00AC6C18"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C6C18">
        <w:rPr>
          <w:rFonts w:ascii="Times New Roman" w:eastAsia="Times New Roman" w:hAnsi="Times New Roman" w:cs="Times New Roman"/>
          <w:sz w:val="24"/>
          <w:szCs w:val="24"/>
          <w:lang w:eastAsia="ru-RU"/>
        </w:rPr>
        <w:t>1.12.10. Участник конкурса вправе обжаловать результаты конкурса в порядке, предусмотренном законодательством Российской Федерации.</w:t>
      </w:r>
    </w:p>
    <w:p w:rsidR="00C43727" w:rsidRPr="00AC6C18" w:rsidRDefault="00C43727" w:rsidP="000E6AD6">
      <w:pPr>
        <w:shd w:val="clear" w:color="auto" w:fill="E9ECF1"/>
        <w:spacing w:after="0" w:line="240" w:lineRule="auto"/>
        <w:ind w:firstLine="709"/>
        <w:jc w:val="both"/>
        <w:textAlignment w:val="baseline"/>
        <w:outlineLvl w:val="3"/>
        <w:rPr>
          <w:rFonts w:ascii="Times New Roman" w:eastAsia="Times New Roman" w:hAnsi="Times New Roman" w:cs="Times New Roman"/>
          <w:sz w:val="24"/>
          <w:szCs w:val="24"/>
          <w:lang w:eastAsia="ru-RU"/>
        </w:rPr>
      </w:pPr>
      <w:r w:rsidRPr="00AC6C18">
        <w:rPr>
          <w:rFonts w:ascii="Times New Roman" w:eastAsia="Times New Roman" w:hAnsi="Times New Roman" w:cs="Times New Roman"/>
          <w:sz w:val="24"/>
          <w:szCs w:val="24"/>
          <w:lang w:eastAsia="ru-RU"/>
        </w:rPr>
        <w:t>1.13. Обязанности и ответственность Победителя конкурса</w:t>
      </w:r>
    </w:p>
    <w:p w:rsidR="00C43727" w:rsidRPr="00AC6C18"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C6C18">
        <w:rPr>
          <w:rFonts w:ascii="Times New Roman" w:eastAsia="Times New Roman" w:hAnsi="Times New Roman" w:cs="Times New Roman"/>
          <w:sz w:val="24"/>
          <w:szCs w:val="24"/>
          <w:lang w:eastAsia="ru-RU"/>
        </w:rPr>
        <w:t xml:space="preserve">1.13.1. Победитель конкурса участник конкурса в случаях, предусмотренных пунктами 1.9.6 и 1.13.4 Конкурсной документации, в течение 10 рабочих дней с даты утверждения протокола конкурса представляет </w:t>
      </w:r>
      <w:proofErr w:type="gramStart"/>
      <w:r w:rsidRPr="00AC6C18">
        <w:rPr>
          <w:rFonts w:ascii="Times New Roman" w:eastAsia="Times New Roman" w:hAnsi="Times New Roman" w:cs="Times New Roman"/>
          <w:sz w:val="24"/>
          <w:szCs w:val="24"/>
          <w:lang w:eastAsia="ru-RU"/>
        </w:rPr>
        <w:t>организатору конкурса</w:t>
      </w:r>
      <w:proofErr w:type="gramEnd"/>
      <w:r w:rsidRPr="00AC6C18">
        <w:rPr>
          <w:rFonts w:ascii="Times New Roman" w:eastAsia="Times New Roman" w:hAnsi="Times New Roman" w:cs="Times New Roman"/>
          <w:sz w:val="24"/>
          <w:szCs w:val="24"/>
          <w:lang w:eastAsia="ru-RU"/>
        </w:rPr>
        <w:t xml:space="preserve"> подписанный им проект договора управления многоквартирным домом, а также обеспечение исполнения обязательств.</w:t>
      </w:r>
    </w:p>
    <w:p w:rsidR="00C43727" w:rsidRPr="00AC6C18"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C6C18">
        <w:rPr>
          <w:rFonts w:ascii="Times New Roman" w:eastAsia="Times New Roman" w:hAnsi="Times New Roman" w:cs="Times New Roman"/>
          <w:sz w:val="24"/>
          <w:szCs w:val="24"/>
          <w:lang w:eastAsia="ru-RU"/>
        </w:rPr>
        <w:t>1.13.2. Победитель конкурса участник конкурса в случаях, предусмотренных пунктами 1.9.6 и 1.13.4 Конкурсной документации,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w:t>
      </w:r>
      <w:hyperlink r:id="rId22" w:history="1">
        <w:r w:rsidRPr="00AC6C18">
          <w:rPr>
            <w:rFonts w:ascii="Times New Roman" w:eastAsia="Times New Roman" w:hAnsi="Times New Roman" w:cs="Times New Roman"/>
            <w:sz w:val="24"/>
            <w:szCs w:val="24"/>
            <w:lang w:eastAsia="ru-RU"/>
          </w:rPr>
          <w:t>статьей 445 Гражданского кодекса Российской Федерации</w:t>
        </w:r>
      </w:hyperlink>
      <w:r w:rsidRPr="00AC6C18">
        <w:rPr>
          <w:rFonts w:ascii="Times New Roman" w:eastAsia="Times New Roman" w:hAnsi="Times New Roman" w:cs="Times New Roman"/>
          <w:sz w:val="24"/>
          <w:szCs w:val="24"/>
          <w:lang w:eastAsia="ru-RU"/>
        </w:rPr>
        <w:t>.</w:t>
      </w:r>
    </w:p>
    <w:p w:rsidR="00C43727" w:rsidRPr="00AC6C18"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C6C18">
        <w:rPr>
          <w:rFonts w:ascii="Times New Roman" w:eastAsia="Times New Roman" w:hAnsi="Times New Roman" w:cs="Times New Roman"/>
          <w:sz w:val="24"/>
          <w:szCs w:val="24"/>
          <w:lang w:eastAsia="ru-RU"/>
        </w:rPr>
        <w:t xml:space="preserve">1.13.3. В случае если Победитель конкурса в срок не представил </w:t>
      </w:r>
      <w:proofErr w:type="gramStart"/>
      <w:r w:rsidRPr="00AC6C18">
        <w:rPr>
          <w:rFonts w:ascii="Times New Roman" w:eastAsia="Times New Roman" w:hAnsi="Times New Roman" w:cs="Times New Roman"/>
          <w:sz w:val="24"/>
          <w:szCs w:val="24"/>
          <w:lang w:eastAsia="ru-RU"/>
        </w:rPr>
        <w:t>организатору конкурса</w:t>
      </w:r>
      <w:proofErr w:type="gramEnd"/>
      <w:r w:rsidRPr="00AC6C18">
        <w:rPr>
          <w:rFonts w:ascii="Times New Roman" w:eastAsia="Times New Roman" w:hAnsi="Times New Roman" w:cs="Times New Roman"/>
          <w:sz w:val="24"/>
          <w:szCs w:val="24"/>
          <w:lang w:eastAsia="ru-RU"/>
        </w:rPr>
        <w:t xml:space="preserve">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C43727" w:rsidRPr="00AC6C18"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C6C18">
        <w:rPr>
          <w:rFonts w:ascii="Times New Roman" w:eastAsia="Times New Roman" w:hAnsi="Times New Roman" w:cs="Times New Roman"/>
          <w:sz w:val="24"/>
          <w:szCs w:val="24"/>
          <w:lang w:eastAsia="ru-RU"/>
        </w:rPr>
        <w:t>1.13.4. В случае признания Победителя конкурса, признанного победителем в соответствии с пунктом 1.11.3 Конкурсной документации,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C43727" w:rsidRPr="00AC6C18"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C6C18">
        <w:rPr>
          <w:rFonts w:ascii="Times New Roman" w:eastAsia="Times New Roman" w:hAnsi="Times New Roman" w:cs="Times New Roman"/>
          <w:sz w:val="24"/>
          <w:szCs w:val="24"/>
          <w:lang w:eastAsia="ru-RU"/>
        </w:rPr>
        <w:t xml:space="preserve">1.13.5. В случае признания победителя конкурса, признанного победителем в соответствии с пунктом 1.12.3 Конкурсной документации, уклонившимся от заключения договора управления многоквартирным домом, организатор конкурса предлагает </w:t>
      </w:r>
      <w:r w:rsidRPr="00AC6C18">
        <w:rPr>
          <w:rFonts w:ascii="Times New Roman" w:eastAsia="Times New Roman" w:hAnsi="Times New Roman" w:cs="Times New Roman"/>
          <w:sz w:val="24"/>
          <w:szCs w:val="24"/>
          <w:lang w:eastAsia="ru-RU"/>
        </w:rPr>
        <w:lastRenderedPageBreak/>
        <w:t>заключить договор управления многоквартирным домом участнику конкурса, предложившему одинаковый с победителем конкурса размер платы за содержание и</w:t>
      </w:r>
      <w:r w:rsidRPr="0091492C">
        <w:rPr>
          <w:rFonts w:ascii="Times New Roman" w:eastAsia="Times New Roman" w:hAnsi="Times New Roman" w:cs="Times New Roman"/>
          <w:color w:val="2D2D2D"/>
          <w:sz w:val="24"/>
          <w:szCs w:val="24"/>
          <w:lang w:eastAsia="ru-RU"/>
        </w:rPr>
        <w:t xml:space="preserve"> </w:t>
      </w:r>
      <w:r w:rsidRPr="00AC6C18">
        <w:rPr>
          <w:rFonts w:ascii="Times New Roman" w:eastAsia="Times New Roman" w:hAnsi="Times New Roman" w:cs="Times New Roman"/>
          <w:sz w:val="24"/>
          <w:szCs w:val="24"/>
          <w:lang w:eastAsia="ru-RU"/>
        </w:rPr>
        <w:t>ремонт жилого помещения и подавшему заявку на участие в конкурсе следующим после победителя конкурса.</w:t>
      </w:r>
    </w:p>
    <w:p w:rsidR="00C43727" w:rsidRPr="00AC6C18"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C6C18">
        <w:rPr>
          <w:rFonts w:ascii="Times New Roman" w:eastAsia="Times New Roman" w:hAnsi="Times New Roman" w:cs="Times New Roman"/>
          <w:sz w:val="24"/>
          <w:szCs w:val="24"/>
          <w:lang w:eastAsia="ru-RU"/>
        </w:rPr>
        <w:t>1.13.6.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C43727" w:rsidRPr="00AC6C18"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C6C18">
        <w:rPr>
          <w:rFonts w:ascii="Times New Roman" w:eastAsia="Times New Roman" w:hAnsi="Times New Roman" w:cs="Times New Roman"/>
          <w:sz w:val="24"/>
          <w:szCs w:val="24"/>
          <w:lang w:eastAsia="ru-RU"/>
        </w:rPr>
        <w:t>1.13.7.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C43727" w:rsidRPr="00AC6C18"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C6C18">
        <w:rPr>
          <w:rFonts w:ascii="Times New Roman" w:eastAsia="Times New Roman" w:hAnsi="Times New Roman" w:cs="Times New Roman"/>
          <w:sz w:val="24"/>
          <w:szCs w:val="24"/>
          <w:lang w:eastAsia="ru-RU"/>
        </w:rPr>
        <w:t>1.13.8. Победитель конкурса в случаях, предусмотренных пунктами 1.11.3 и 1.12.3 Конкурсной документации (участник конкурса в случаях, предусмотренных пунктами 1.9.6 и 1.13.4 Конкурсной документации), принимает на себя обязательства выполнять работы и услуги, входящие в перечень работ и услуг, предусмотренный пунктом 1.2.9. Конкурсной документации, за плату за содержание и ремонт жилого помещения в размере, предложенном таким победителем (таким участником) конкурса.</w:t>
      </w:r>
    </w:p>
    <w:p w:rsidR="00C43727" w:rsidRPr="00AC6C18" w:rsidRDefault="00C43727" w:rsidP="000E6AD6">
      <w:pPr>
        <w:shd w:val="clear" w:color="auto" w:fill="FFFFFF"/>
        <w:spacing w:after="0" w:line="240" w:lineRule="auto"/>
        <w:ind w:firstLine="709"/>
        <w:jc w:val="both"/>
        <w:textAlignment w:val="baseline"/>
        <w:outlineLvl w:val="2"/>
        <w:rPr>
          <w:rFonts w:ascii="Times New Roman" w:eastAsia="Times New Roman" w:hAnsi="Times New Roman" w:cs="Times New Roman"/>
          <w:sz w:val="24"/>
          <w:szCs w:val="24"/>
          <w:lang w:eastAsia="ru-RU"/>
        </w:rPr>
      </w:pPr>
      <w:r w:rsidRPr="00AC6C18">
        <w:rPr>
          <w:rFonts w:ascii="Times New Roman" w:eastAsia="Times New Roman" w:hAnsi="Times New Roman" w:cs="Times New Roman"/>
          <w:sz w:val="24"/>
          <w:szCs w:val="24"/>
          <w:lang w:eastAsia="ru-RU"/>
        </w:rPr>
        <w:t>2. Информационная карта</w:t>
      </w:r>
    </w:p>
    <w:p w:rsidR="00C43727" w:rsidRPr="00AC6C18"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C6C18">
        <w:rPr>
          <w:rFonts w:ascii="Times New Roman" w:eastAsia="Times New Roman" w:hAnsi="Times New Roman" w:cs="Times New Roman"/>
          <w:sz w:val="24"/>
          <w:szCs w:val="24"/>
          <w:lang w:eastAsia="ru-RU"/>
        </w:rPr>
        <w:t>Следующая информация и данные для конкурса конкретизируют, изменяют и/или дополняют положения раздела 1 "Общие сведения о проведении конкурса". При возникновении противоречия между положениями, закрепленными в разделе 1 и настоящей Информационной картой, применяются положения Информационной карты.</w:t>
      </w:r>
    </w:p>
    <w:p w:rsidR="00866FE9" w:rsidRPr="00AC6C18" w:rsidRDefault="00866FE9"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
    <w:tbl>
      <w:tblPr>
        <w:tblW w:w="8802" w:type="dxa"/>
        <w:jc w:val="center"/>
        <w:tblCellMar>
          <w:left w:w="0" w:type="dxa"/>
          <w:right w:w="0" w:type="dxa"/>
        </w:tblCellMar>
        <w:tblLook w:val="04A0" w:firstRow="1" w:lastRow="0" w:firstColumn="1" w:lastColumn="0" w:noHBand="0" w:noVBand="1"/>
      </w:tblPr>
      <w:tblGrid>
        <w:gridCol w:w="993"/>
        <w:gridCol w:w="2455"/>
        <w:gridCol w:w="5354"/>
      </w:tblGrid>
      <w:tr w:rsidR="00C43727" w:rsidRPr="00F214EA" w:rsidTr="00F95638">
        <w:trPr>
          <w:trHeight w:val="15"/>
          <w:jc w:val="center"/>
        </w:trPr>
        <w:tc>
          <w:tcPr>
            <w:tcW w:w="993" w:type="dxa"/>
            <w:hideMark/>
          </w:tcPr>
          <w:p w:rsidR="00C43727" w:rsidRPr="00F214EA" w:rsidRDefault="00C43727" w:rsidP="000E6AD6">
            <w:pPr>
              <w:spacing w:after="0" w:line="240" w:lineRule="auto"/>
              <w:ind w:firstLine="709"/>
              <w:jc w:val="both"/>
              <w:rPr>
                <w:rFonts w:ascii="Times New Roman" w:eastAsia="Times New Roman" w:hAnsi="Times New Roman" w:cs="Times New Roman"/>
                <w:sz w:val="24"/>
                <w:szCs w:val="24"/>
                <w:lang w:eastAsia="ru-RU"/>
              </w:rPr>
            </w:pPr>
          </w:p>
        </w:tc>
        <w:tc>
          <w:tcPr>
            <w:tcW w:w="2455" w:type="dxa"/>
            <w:hideMark/>
          </w:tcPr>
          <w:p w:rsidR="00C43727" w:rsidRPr="00F214EA" w:rsidRDefault="00C43727" w:rsidP="000E6AD6">
            <w:pPr>
              <w:spacing w:after="0" w:line="240" w:lineRule="auto"/>
              <w:ind w:firstLine="709"/>
              <w:jc w:val="both"/>
              <w:rPr>
                <w:rFonts w:ascii="Times New Roman" w:eastAsia="Times New Roman" w:hAnsi="Times New Roman" w:cs="Times New Roman"/>
                <w:sz w:val="24"/>
                <w:szCs w:val="24"/>
                <w:lang w:eastAsia="ru-RU"/>
              </w:rPr>
            </w:pPr>
          </w:p>
        </w:tc>
        <w:tc>
          <w:tcPr>
            <w:tcW w:w="5354" w:type="dxa"/>
            <w:hideMark/>
          </w:tcPr>
          <w:p w:rsidR="00C43727" w:rsidRPr="00F214EA" w:rsidRDefault="00C43727" w:rsidP="000E6AD6">
            <w:pPr>
              <w:spacing w:after="0" w:line="240" w:lineRule="auto"/>
              <w:ind w:firstLine="709"/>
              <w:jc w:val="both"/>
              <w:rPr>
                <w:rFonts w:ascii="Times New Roman" w:eastAsia="Times New Roman" w:hAnsi="Times New Roman" w:cs="Times New Roman"/>
                <w:sz w:val="24"/>
                <w:szCs w:val="24"/>
                <w:lang w:eastAsia="ru-RU"/>
              </w:rPr>
            </w:pPr>
          </w:p>
        </w:tc>
      </w:tr>
      <w:tr w:rsidR="00C43727" w:rsidRPr="00F214EA" w:rsidTr="00F95638">
        <w:trPr>
          <w:jc w:val="center"/>
        </w:trPr>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3727" w:rsidRPr="00F214EA" w:rsidRDefault="00F95638" w:rsidP="00F95638">
            <w:pPr>
              <w:spacing w:after="0" w:line="240" w:lineRule="auto"/>
              <w:ind w:firstLine="134"/>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№п/п</w:t>
            </w:r>
          </w:p>
        </w:tc>
        <w:tc>
          <w:tcPr>
            <w:tcW w:w="24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3727" w:rsidRPr="00F214EA" w:rsidRDefault="00C43727" w:rsidP="00866FE9">
            <w:pPr>
              <w:spacing w:after="0" w:line="240" w:lineRule="auto"/>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Наименование</w:t>
            </w:r>
          </w:p>
        </w:tc>
        <w:tc>
          <w:tcPr>
            <w:tcW w:w="53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3727" w:rsidRPr="00F214EA" w:rsidRDefault="00C43727" w:rsidP="000E6AD6">
            <w:pPr>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Данные</w:t>
            </w:r>
          </w:p>
        </w:tc>
      </w:tr>
      <w:tr w:rsidR="00C43727" w:rsidRPr="00F214EA" w:rsidTr="00F95638">
        <w:trPr>
          <w:jc w:val="center"/>
        </w:trPr>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3727" w:rsidRPr="00F214EA" w:rsidRDefault="00C43727" w:rsidP="00D162A5">
            <w:pPr>
              <w:spacing w:after="0" w:line="240" w:lineRule="auto"/>
              <w:ind w:right="-25" w:firstLine="134"/>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1</w:t>
            </w:r>
          </w:p>
        </w:tc>
        <w:tc>
          <w:tcPr>
            <w:tcW w:w="24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3727" w:rsidRPr="00F214EA" w:rsidRDefault="00C43727" w:rsidP="000E6AD6">
            <w:pPr>
              <w:spacing w:after="0" w:line="240" w:lineRule="auto"/>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Организатор конкурса</w:t>
            </w:r>
          </w:p>
        </w:tc>
        <w:tc>
          <w:tcPr>
            <w:tcW w:w="53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3727" w:rsidRPr="00F214EA" w:rsidRDefault="00B679C5" w:rsidP="009965A1">
            <w:pPr>
              <w:spacing w:after="0" w:line="240" w:lineRule="auto"/>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 xml:space="preserve">Администрация </w:t>
            </w:r>
            <w:r w:rsidR="0019083F">
              <w:rPr>
                <w:rFonts w:ascii="Times New Roman" w:eastAsia="Times New Roman" w:hAnsi="Times New Roman" w:cs="Times New Roman"/>
                <w:sz w:val="24"/>
                <w:szCs w:val="24"/>
                <w:lang w:eastAsia="ru-RU"/>
              </w:rPr>
              <w:t>Большеверейского</w:t>
            </w:r>
            <w:r w:rsidRPr="00F214EA">
              <w:rPr>
                <w:rFonts w:ascii="Times New Roman" w:eastAsia="Times New Roman" w:hAnsi="Times New Roman" w:cs="Times New Roman"/>
                <w:sz w:val="24"/>
                <w:szCs w:val="24"/>
                <w:lang w:eastAsia="ru-RU"/>
              </w:rPr>
              <w:t xml:space="preserve"> сельского поселения Рамонского муниципального района Воронежской области, адрес: 3960</w:t>
            </w:r>
            <w:r w:rsidR="009965A1">
              <w:rPr>
                <w:rFonts w:ascii="Times New Roman" w:eastAsia="Times New Roman" w:hAnsi="Times New Roman" w:cs="Times New Roman"/>
                <w:sz w:val="24"/>
                <w:szCs w:val="24"/>
                <w:lang w:eastAsia="ru-RU"/>
              </w:rPr>
              <w:t>41</w:t>
            </w:r>
            <w:r w:rsidRPr="00F214EA">
              <w:rPr>
                <w:rFonts w:ascii="Times New Roman" w:eastAsia="Times New Roman" w:hAnsi="Times New Roman" w:cs="Times New Roman"/>
                <w:sz w:val="24"/>
                <w:szCs w:val="24"/>
                <w:lang w:eastAsia="ru-RU"/>
              </w:rPr>
              <w:t xml:space="preserve">, Воронежская область, Рамонский район, </w:t>
            </w:r>
            <w:r w:rsidR="009965A1">
              <w:rPr>
                <w:rFonts w:ascii="Times New Roman" w:eastAsia="Times New Roman" w:hAnsi="Times New Roman" w:cs="Times New Roman"/>
                <w:sz w:val="24"/>
                <w:szCs w:val="24"/>
                <w:lang w:eastAsia="ru-RU"/>
              </w:rPr>
              <w:t>с. Большая Верейка</w:t>
            </w:r>
            <w:r w:rsidRPr="00F214EA">
              <w:rPr>
                <w:rFonts w:ascii="Times New Roman" w:eastAsia="Times New Roman" w:hAnsi="Times New Roman" w:cs="Times New Roman"/>
                <w:sz w:val="24"/>
                <w:szCs w:val="24"/>
                <w:lang w:eastAsia="ru-RU"/>
              </w:rPr>
              <w:t xml:space="preserve">, ул. </w:t>
            </w:r>
            <w:r w:rsidR="009965A1">
              <w:rPr>
                <w:rFonts w:ascii="Times New Roman" w:eastAsia="Times New Roman" w:hAnsi="Times New Roman" w:cs="Times New Roman"/>
                <w:sz w:val="24"/>
                <w:szCs w:val="24"/>
                <w:lang w:eastAsia="ru-RU"/>
              </w:rPr>
              <w:t>Советская</w:t>
            </w:r>
            <w:r w:rsidRPr="00F214EA">
              <w:rPr>
                <w:rFonts w:ascii="Times New Roman" w:eastAsia="Times New Roman" w:hAnsi="Times New Roman" w:cs="Times New Roman"/>
                <w:sz w:val="24"/>
                <w:szCs w:val="24"/>
                <w:lang w:eastAsia="ru-RU"/>
              </w:rPr>
              <w:t>, д.</w:t>
            </w:r>
            <w:r w:rsidR="009965A1">
              <w:rPr>
                <w:rFonts w:ascii="Times New Roman" w:eastAsia="Times New Roman" w:hAnsi="Times New Roman" w:cs="Times New Roman"/>
                <w:sz w:val="24"/>
                <w:szCs w:val="24"/>
                <w:lang w:eastAsia="ru-RU"/>
              </w:rPr>
              <w:t>3</w:t>
            </w:r>
            <w:r w:rsidRPr="00F214EA">
              <w:rPr>
                <w:rFonts w:ascii="Times New Roman" w:eastAsia="Times New Roman" w:hAnsi="Times New Roman" w:cs="Times New Roman"/>
                <w:sz w:val="24"/>
                <w:szCs w:val="24"/>
                <w:lang w:eastAsia="ru-RU"/>
              </w:rPr>
              <w:t>, тел. 8(47340)</w:t>
            </w:r>
            <w:r w:rsidR="009965A1">
              <w:rPr>
                <w:rFonts w:ascii="Times New Roman" w:eastAsia="Times New Roman" w:hAnsi="Times New Roman" w:cs="Times New Roman"/>
                <w:sz w:val="24"/>
                <w:szCs w:val="24"/>
                <w:lang w:eastAsia="ru-RU"/>
              </w:rPr>
              <w:t>6-12-99</w:t>
            </w:r>
            <w:r w:rsidR="00FC2F89" w:rsidRPr="00F214EA">
              <w:rPr>
                <w:rFonts w:ascii="Times New Roman" w:eastAsia="Times New Roman" w:hAnsi="Times New Roman" w:cs="Times New Roman"/>
                <w:sz w:val="24"/>
                <w:szCs w:val="24"/>
                <w:lang w:eastAsia="ru-RU"/>
              </w:rPr>
              <w:t>,</w:t>
            </w:r>
            <w:r w:rsidR="00182915" w:rsidRPr="00F214EA">
              <w:rPr>
                <w:rFonts w:ascii="Times New Roman" w:eastAsia="Times New Roman" w:hAnsi="Times New Roman" w:cs="Times New Roman"/>
                <w:sz w:val="24"/>
                <w:szCs w:val="24"/>
                <w:lang w:eastAsia="ru-RU"/>
              </w:rPr>
              <w:t xml:space="preserve"> </w:t>
            </w:r>
            <w:r w:rsidR="00EF5728" w:rsidRPr="00F214EA">
              <w:rPr>
                <w:rFonts w:ascii="Times New Roman" w:eastAsia="Times New Roman" w:hAnsi="Times New Roman" w:cs="Times New Roman"/>
                <w:sz w:val="24"/>
                <w:szCs w:val="24"/>
                <w:lang w:val="en-US" w:eastAsia="ru-RU"/>
              </w:rPr>
              <w:t>e</w:t>
            </w:r>
            <w:r w:rsidR="00EF5728" w:rsidRPr="00F214EA">
              <w:rPr>
                <w:rFonts w:ascii="Times New Roman" w:eastAsia="Times New Roman" w:hAnsi="Times New Roman" w:cs="Times New Roman"/>
                <w:sz w:val="24"/>
                <w:szCs w:val="24"/>
                <w:lang w:eastAsia="ru-RU"/>
              </w:rPr>
              <w:t>-</w:t>
            </w:r>
            <w:r w:rsidR="00EF5728" w:rsidRPr="00F214EA">
              <w:rPr>
                <w:rFonts w:ascii="Times New Roman" w:eastAsia="Times New Roman" w:hAnsi="Times New Roman" w:cs="Times New Roman"/>
                <w:sz w:val="24"/>
                <w:szCs w:val="24"/>
                <w:lang w:val="en-US" w:eastAsia="ru-RU"/>
              </w:rPr>
              <w:t>mail</w:t>
            </w:r>
            <w:r w:rsidR="00FC2F89" w:rsidRPr="00F214EA">
              <w:rPr>
                <w:rFonts w:ascii="Times New Roman" w:eastAsia="Times New Roman" w:hAnsi="Times New Roman" w:cs="Times New Roman"/>
                <w:sz w:val="24"/>
                <w:szCs w:val="24"/>
                <w:lang w:eastAsia="ru-RU"/>
              </w:rPr>
              <w:t>:</w:t>
            </w:r>
            <w:r w:rsidR="00A50A5A" w:rsidRPr="00F214EA">
              <w:rPr>
                <w:rFonts w:ascii="Times New Roman" w:eastAsia="Times New Roman" w:hAnsi="Times New Roman" w:cs="Times New Roman"/>
                <w:sz w:val="24"/>
                <w:szCs w:val="24"/>
                <w:lang w:eastAsia="ru-RU"/>
              </w:rPr>
              <w:t xml:space="preserve"> </w:t>
            </w:r>
            <w:r w:rsidR="00FC2F89" w:rsidRPr="00F214EA">
              <w:rPr>
                <w:rFonts w:ascii="Times New Roman" w:eastAsia="Times New Roman" w:hAnsi="Times New Roman" w:cs="Times New Roman"/>
                <w:sz w:val="24"/>
                <w:szCs w:val="24"/>
                <w:lang w:eastAsia="ru-RU"/>
              </w:rPr>
              <w:t xml:space="preserve"> </w:t>
            </w:r>
            <w:r w:rsidR="009965A1" w:rsidRPr="009965A1">
              <w:rPr>
                <w:rFonts w:ascii="Times New Roman" w:hAnsi="Times New Roman" w:cs="Times New Roman"/>
                <w:spacing w:val="-4"/>
                <w:sz w:val="24"/>
                <w:szCs w:val="24"/>
                <w:lang w:val="en-US"/>
              </w:rPr>
              <w:t>bolshever.ramon@govvrn.ru</w:t>
            </w:r>
          </w:p>
        </w:tc>
      </w:tr>
      <w:tr w:rsidR="00C43727" w:rsidRPr="00F214EA" w:rsidTr="00F95638">
        <w:trPr>
          <w:jc w:val="center"/>
        </w:trPr>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3727" w:rsidRPr="00F214EA" w:rsidRDefault="00C43727" w:rsidP="00D162A5">
            <w:pPr>
              <w:spacing w:after="0" w:line="240" w:lineRule="auto"/>
              <w:ind w:right="-25" w:firstLine="134"/>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2</w:t>
            </w:r>
          </w:p>
        </w:tc>
        <w:tc>
          <w:tcPr>
            <w:tcW w:w="24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3727" w:rsidRPr="00F214EA" w:rsidRDefault="00C43727" w:rsidP="00AC6C18">
            <w:pPr>
              <w:spacing w:after="0" w:line="240" w:lineRule="auto"/>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Предмет конкурса</w:t>
            </w:r>
          </w:p>
        </w:tc>
        <w:tc>
          <w:tcPr>
            <w:tcW w:w="53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3727" w:rsidRPr="00F214EA" w:rsidRDefault="001C60C3" w:rsidP="00F214EA">
            <w:pPr>
              <w:spacing w:after="0" w:line="240" w:lineRule="auto"/>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Право заключения договора</w:t>
            </w:r>
            <w:r w:rsidR="00C43727" w:rsidRPr="00F214EA">
              <w:rPr>
                <w:rFonts w:ascii="Times New Roman" w:eastAsia="Times New Roman" w:hAnsi="Times New Roman" w:cs="Times New Roman"/>
                <w:sz w:val="24"/>
                <w:szCs w:val="24"/>
                <w:lang w:eastAsia="ru-RU"/>
              </w:rPr>
              <w:t xml:space="preserve"> управления в отношении объекта конкурса</w:t>
            </w:r>
          </w:p>
        </w:tc>
      </w:tr>
      <w:tr w:rsidR="00C43727" w:rsidRPr="00F214EA" w:rsidTr="00F95638">
        <w:trPr>
          <w:jc w:val="center"/>
        </w:trPr>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3727" w:rsidRPr="00F214EA" w:rsidRDefault="00C43727" w:rsidP="00D162A5">
            <w:pPr>
              <w:spacing w:after="0" w:line="240" w:lineRule="auto"/>
              <w:ind w:right="-25" w:firstLine="134"/>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3</w:t>
            </w:r>
          </w:p>
        </w:tc>
        <w:tc>
          <w:tcPr>
            <w:tcW w:w="24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3727" w:rsidRPr="00F214EA" w:rsidRDefault="00C43727" w:rsidP="00AC6C18">
            <w:pPr>
              <w:spacing w:after="0" w:line="240" w:lineRule="auto"/>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Объект конкурса</w:t>
            </w:r>
          </w:p>
        </w:tc>
        <w:tc>
          <w:tcPr>
            <w:tcW w:w="53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3727" w:rsidRPr="00F214EA" w:rsidRDefault="00C43727" w:rsidP="00F214EA">
            <w:pPr>
              <w:spacing w:after="0" w:line="240" w:lineRule="auto"/>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Общее имущество собственников помещений в многоквартирном доме</w:t>
            </w:r>
            <w:r w:rsidR="00FC2F89" w:rsidRPr="00F214EA">
              <w:rPr>
                <w:rFonts w:ascii="Times New Roman" w:eastAsia="Times New Roman" w:hAnsi="Times New Roman" w:cs="Times New Roman"/>
                <w:sz w:val="24"/>
                <w:szCs w:val="24"/>
                <w:lang w:eastAsia="ru-RU"/>
              </w:rPr>
              <w:t xml:space="preserve">, </w:t>
            </w:r>
            <w:r w:rsidRPr="00F214EA">
              <w:rPr>
                <w:rFonts w:ascii="Times New Roman" w:eastAsia="Times New Roman" w:hAnsi="Times New Roman" w:cs="Times New Roman"/>
                <w:sz w:val="24"/>
                <w:szCs w:val="24"/>
                <w:lang w:eastAsia="ru-RU"/>
              </w:rPr>
              <w:t>на право управления которым проводится конкурс</w:t>
            </w:r>
          </w:p>
        </w:tc>
      </w:tr>
      <w:tr w:rsidR="00C43727" w:rsidRPr="00F214EA" w:rsidTr="00F95638">
        <w:trPr>
          <w:jc w:val="center"/>
        </w:trPr>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3727" w:rsidRPr="00F214EA" w:rsidRDefault="00C43727" w:rsidP="00D162A5">
            <w:pPr>
              <w:spacing w:after="0" w:line="240" w:lineRule="auto"/>
              <w:ind w:right="-25" w:firstLine="134"/>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4</w:t>
            </w:r>
          </w:p>
        </w:tc>
        <w:tc>
          <w:tcPr>
            <w:tcW w:w="24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3727" w:rsidRPr="00F214EA" w:rsidRDefault="00C43727" w:rsidP="00AC6C18">
            <w:pPr>
              <w:spacing w:after="0" w:line="240" w:lineRule="auto"/>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Официальный сайт для размещения конкурсной документации</w:t>
            </w:r>
          </w:p>
        </w:tc>
        <w:tc>
          <w:tcPr>
            <w:tcW w:w="53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3727" w:rsidRPr="00F214EA" w:rsidRDefault="00C43727" w:rsidP="00970FBE">
            <w:pPr>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 xml:space="preserve">www.torgi.gov.ru </w:t>
            </w:r>
          </w:p>
        </w:tc>
      </w:tr>
      <w:tr w:rsidR="00C43727" w:rsidRPr="00F214EA" w:rsidTr="00F95638">
        <w:trPr>
          <w:jc w:val="center"/>
        </w:trPr>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3727" w:rsidRPr="00F214EA" w:rsidRDefault="00C43727" w:rsidP="00D162A5">
            <w:pPr>
              <w:spacing w:after="0" w:line="240" w:lineRule="auto"/>
              <w:ind w:right="-25" w:firstLine="134"/>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5</w:t>
            </w:r>
          </w:p>
        </w:tc>
        <w:tc>
          <w:tcPr>
            <w:tcW w:w="24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3727" w:rsidRPr="00F214EA" w:rsidRDefault="00C43727" w:rsidP="00AC6C18">
            <w:pPr>
              <w:spacing w:after="0" w:line="240" w:lineRule="auto"/>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Размер платы за содержание и ремонт жилого помещения</w:t>
            </w:r>
            <w:r w:rsidR="008E218E" w:rsidRPr="00F214EA">
              <w:rPr>
                <w:rFonts w:ascii="Times New Roman" w:eastAsia="Times New Roman" w:hAnsi="Times New Roman" w:cs="Times New Roman"/>
                <w:sz w:val="24"/>
                <w:szCs w:val="24"/>
                <w:lang w:eastAsia="ru-RU"/>
              </w:rPr>
              <w:t xml:space="preserve"> (</w:t>
            </w:r>
            <w:proofErr w:type="spellStart"/>
            <w:r w:rsidR="008E218E" w:rsidRPr="00F214EA">
              <w:rPr>
                <w:rFonts w:ascii="Times New Roman" w:eastAsia="Times New Roman" w:hAnsi="Times New Roman" w:cs="Times New Roman"/>
                <w:sz w:val="24"/>
                <w:szCs w:val="24"/>
                <w:lang w:eastAsia="ru-RU"/>
              </w:rPr>
              <w:t>руб</w:t>
            </w:r>
            <w:proofErr w:type="spellEnd"/>
            <w:r w:rsidR="008E218E" w:rsidRPr="00F214EA">
              <w:rPr>
                <w:rFonts w:ascii="Times New Roman" w:eastAsia="Times New Roman" w:hAnsi="Times New Roman" w:cs="Times New Roman"/>
                <w:sz w:val="24"/>
                <w:szCs w:val="24"/>
                <w:lang w:eastAsia="ru-RU"/>
              </w:rPr>
              <w:t>)</w:t>
            </w:r>
          </w:p>
        </w:tc>
        <w:tc>
          <w:tcPr>
            <w:tcW w:w="53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E218E" w:rsidRPr="00F214EA" w:rsidRDefault="00F53A68" w:rsidP="00F214EA">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12,19</w:t>
            </w:r>
            <w:r w:rsidR="00F06870" w:rsidRPr="00F214EA">
              <w:rPr>
                <w:rFonts w:ascii="Times New Roman" w:eastAsia="Times New Roman" w:hAnsi="Times New Roman" w:cs="Times New Roman"/>
                <w:sz w:val="24"/>
                <w:szCs w:val="24"/>
                <w:lang w:eastAsia="ru-RU"/>
              </w:rPr>
              <w:t xml:space="preserve"> </w:t>
            </w:r>
            <w:proofErr w:type="spellStart"/>
            <w:r w:rsidR="00F06870" w:rsidRPr="00F214EA">
              <w:rPr>
                <w:rFonts w:ascii="Times New Roman" w:eastAsia="Times New Roman" w:hAnsi="Times New Roman" w:cs="Times New Roman"/>
                <w:sz w:val="24"/>
                <w:szCs w:val="24"/>
                <w:lang w:eastAsia="ru-RU"/>
              </w:rPr>
              <w:t>руб</w:t>
            </w:r>
            <w:proofErr w:type="spellEnd"/>
            <w:r w:rsidR="00F06870" w:rsidRPr="00F214EA">
              <w:rPr>
                <w:rFonts w:ascii="Times New Roman" w:eastAsia="Times New Roman" w:hAnsi="Times New Roman" w:cs="Times New Roman"/>
                <w:sz w:val="24"/>
                <w:szCs w:val="24"/>
                <w:lang w:eastAsia="ru-RU"/>
              </w:rPr>
              <w:t>/</w:t>
            </w:r>
            <w:proofErr w:type="spellStart"/>
            <w:proofErr w:type="gramStart"/>
            <w:r w:rsidR="00F06870" w:rsidRPr="00F214EA">
              <w:rPr>
                <w:rFonts w:ascii="Times New Roman" w:eastAsia="Times New Roman" w:hAnsi="Times New Roman" w:cs="Times New Roman"/>
                <w:sz w:val="24"/>
                <w:szCs w:val="24"/>
                <w:lang w:eastAsia="ru-RU"/>
              </w:rPr>
              <w:t>кв.м</w:t>
            </w:r>
            <w:proofErr w:type="spellEnd"/>
            <w:proofErr w:type="gramEnd"/>
          </w:p>
          <w:p w:rsidR="00C43727" w:rsidRPr="00F214EA" w:rsidRDefault="008E218E" w:rsidP="008E218E">
            <w:pPr>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 xml:space="preserve"> </w:t>
            </w:r>
          </w:p>
        </w:tc>
      </w:tr>
      <w:tr w:rsidR="00C43727" w:rsidRPr="00F214EA" w:rsidTr="00F95638">
        <w:trPr>
          <w:jc w:val="center"/>
        </w:trPr>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3727" w:rsidRPr="00F214EA" w:rsidRDefault="00C43727" w:rsidP="00D162A5">
            <w:pPr>
              <w:spacing w:after="0" w:line="240" w:lineRule="auto"/>
              <w:ind w:right="-25" w:firstLine="134"/>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6</w:t>
            </w:r>
          </w:p>
        </w:tc>
        <w:tc>
          <w:tcPr>
            <w:tcW w:w="24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3727" w:rsidRPr="00F214EA" w:rsidRDefault="00C43727" w:rsidP="00AC6C18">
            <w:pPr>
              <w:spacing w:after="0" w:line="240" w:lineRule="auto"/>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Размер обеспечения заявки на участие в конкурсе</w:t>
            </w:r>
            <w:r w:rsidR="008B16FA" w:rsidRPr="00F214EA">
              <w:rPr>
                <w:rFonts w:ascii="Times New Roman" w:eastAsia="Times New Roman" w:hAnsi="Times New Roman" w:cs="Times New Roman"/>
                <w:sz w:val="24"/>
                <w:szCs w:val="24"/>
                <w:lang w:eastAsia="ru-RU"/>
              </w:rPr>
              <w:t xml:space="preserve"> (</w:t>
            </w:r>
            <w:proofErr w:type="spellStart"/>
            <w:r w:rsidR="008B16FA" w:rsidRPr="00F214EA">
              <w:rPr>
                <w:rFonts w:ascii="Times New Roman" w:eastAsia="Times New Roman" w:hAnsi="Times New Roman" w:cs="Times New Roman"/>
                <w:sz w:val="24"/>
                <w:szCs w:val="24"/>
                <w:lang w:eastAsia="ru-RU"/>
              </w:rPr>
              <w:t>руб</w:t>
            </w:r>
            <w:proofErr w:type="spellEnd"/>
            <w:r w:rsidR="008B16FA" w:rsidRPr="00F214EA">
              <w:rPr>
                <w:rFonts w:ascii="Times New Roman" w:eastAsia="Times New Roman" w:hAnsi="Times New Roman" w:cs="Times New Roman"/>
                <w:sz w:val="24"/>
                <w:szCs w:val="24"/>
                <w:lang w:eastAsia="ru-RU"/>
              </w:rPr>
              <w:t>)</w:t>
            </w:r>
          </w:p>
        </w:tc>
        <w:tc>
          <w:tcPr>
            <w:tcW w:w="53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3727" w:rsidRPr="00F214EA" w:rsidRDefault="00F53A68" w:rsidP="00F214EA">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3238,7</w:t>
            </w:r>
            <w:r w:rsidR="009A797A" w:rsidRPr="00F214EA">
              <w:rPr>
                <w:rFonts w:ascii="Times New Roman" w:eastAsia="Times New Roman" w:hAnsi="Times New Roman" w:cs="Times New Roman"/>
                <w:sz w:val="24"/>
                <w:szCs w:val="24"/>
                <w:lang w:eastAsia="ru-RU"/>
              </w:rPr>
              <w:t>4</w:t>
            </w:r>
            <w:r w:rsidR="00F06870" w:rsidRPr="00F214EA">
              <w:rPr>
                <w:rFonts w:ascii="Times New Roman" w:eastAsia="Times New Roman" w:hAnsi="Times New Roman" w:cs="Times New Roman"/>
                <w:sz w:val="24"/>
                <w:szCs w:val="24"/>
                <w:lang w:eastAsia="ru-RU"/>
              </w:rPr>
              <w:t xml:space="preserve"> рублей</w:t>
            </w:r>
          </w:p>
          <w:p w:rsidR="000E6AD6" w:rsidRPr="00F214EA" w:rsidRDefault="000E6AD6" w:rsidP="000E6AD6">
            <w:pPr>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 xml:space="preserve"> </w:t>
            </w:r>
          </w:p>
        </w:tc>
      </w:tr>
      <w:tr w:rsidR="00F214EA" w:rsidRPr="00F214EA" w:rsidTr="00813596">
        <w:trPr>
          <w:jc w:val="center"/>
        </w:trPr>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6265" w:rsidRPr="00F214EA" w:rsidRDefault="00576265" w:rsidP="00D162A5">
            <w:pPr>
              <w:spacing w:after="0" w:line="240" w:lineRule="auto"/>
              <w:ind w:right="-25" w:firstLine="134"/>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7</w:t>
            </w:r>
          </w:p>
        </w:tc>
        <w:tc>
          <w:tcPr>
            <w:tcW w:w="24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6265" w:rsidRPr="00F214EA" w:rsidRDefault="00576265" w:rsidP="00AC6C18">
            <w:pPr>
              <w:spacing w:after="0" w:line="240" w:lineRule="auto"/>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 xml:space="preserve">Реквизиты банковского счета для перечисления средств в качестве </w:t>
            </w:r>
            <w:r w:rsidRPr="00F214EA">
              <w:rPr>
                <w:rFonts w:ascii="Times New Roman" w:eastAsia="Times New Roman" w:hAnsi="Times New Roman" w:cs="Times New Roman"/>
                <w:sz w:val="24"/>
                <w:szCs w:val="24"/>
                <w:lang w:eastAsia="ru-RU"/>
              </w:rPr>
              <w:lastRenderedPageBreak/>
              <w:t>обеспечения заявки на участие в конкурсе</w:t>
            </w:r>
          </w:p>
          <w:p w:rsidR="00576265" w:rsidRPr="00F214EA" w:rsidRDefault="00576265" w:rsidP="00AC6C18">
            <w:pPr>
              <w:spacing w:after="0" w:line="240" w:lineRule="auto"/>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Срок внесения средств в качестве обеспечения заявки на участие в конкурсе</w:t>
            </w:r>
          </w:p>
        </w:tc>
        <w:tc>
          <w:tcPr>
            <w:tcW w:w="53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76265" w:rsidRPr="00813596" w:rsidRDefault="00576265" w:rsidP="006E6D6E">
            <w:pPr>
              <w:spacing w:after="0" w:line="240" w:lineRule="auto"/>
              <w:jc w:val="both"/>
              <w:textAlignment w:val="baseline"/>
              <w:rPr>
                <w:rFonts w:ascii="Times New Roman" w:eastAsia="Times New Roman" w:hAnsi="Times New Roman" w:cs="Times New Roman"/>
                <w:sz w:val="24"/>
                <w:szCs w:val="24"/>
                <w:lang w:eastAsia="ru-RU"/>
              </w:rPr>
            </w:pPr>
            <w:r w:rsidRPr="00813596">
              <w:rPr>
                <w:rFonts w:ascii="Times New Roman" w:hAnsi="Times New Roman" w:cs="Times New Roman"/>
                <w:sz w:val="24"/>
                <w:szCs w:val="24"/>
              </w:rPr>
              <w:lastRenderedPageBreak/>
              <w:t xml:space="preserve">администрация </w:t>
            </w:r>
            <w:r w:rsidR="0019083F">
              <w:rPr>
                <w:rFonts w:ascii="Times New Roman" w:hAnsi="Times New Roman" w:cs="Times New Roman"/>
                <w:sz w:val="24"/>
                <w:szCs w:val="24"/>
              </w:rPr>
              <w:t>Большеверейского</w:t>
            </w:r>
            <w:r w:rsidRPr="00813596">
              <w:rPr>
                <w:rFonts w:ascii="Times New Roman" w:hAnsi="Times New Roman" w:cs="Times New Roman"/>
                <w:sz w:val="24"/>
                <w:szCs w:val="24"/>
              </w:rPr>
              <w:t xml:space="preserve"> сельского поселения Рамонского муниципального района № </w:t>
            </w:r>
            <w:r w:rsidR="00F76ED3" w:rsidRPr="00F76ED3">
              <w:rPr>
                <w:rFonts w:ascii="Times New Roman" w:hAnsi="Times New Roman" w:cs="Times New Roman"/>
                <w:sz w:val="24"/>
                <w:szCs w:val="24"/>
              </w:rPr>
              <w:t>03100643000000013100</w:t>
            </w:r>
            <w:r w:rsidRPr="00813596">
              <w:rPr>
                <w:rFonts w:ascii="Times New Roman" w:hAnsi="Times New Roman" w:cs="Times New Roman"/>
                <w:sz w:val="24"/>
                <w:szCs w:val="24"/>
              </w:rPr>
              <w:t xml:space="preserve"> </w:t>
            </w:r>
            <w:r w:rsidR="00FD71B0" w:rsidRPr="00813596">
              <w:rPr>
                <w:rFonts w:ascii="Times New Roman" w:hAnsi="Times New Roman" w:cs="Times New Roman"/>
                <w:sz w:val="24"/>
                <w:szCs w:val="24"/>
              </w:rPr>
              <w:t xml:space="preserve">Банк Отделение Воронеж банка России//УФК по Воронежской </w:t>
            </w:r>
            <w:r w:rsidR="00FD71B0" w:rsidRPr="00813596">
              <w:rPr>
                <w:rFonts w:ascii="Times New Roman" w:hAnsi="Times New Roman" w:cs="Times New Roman"/>
                <w:sz w:val="24"/>
                <w:szCs w:val="24"/>
              </w:rPr>
              <w:lastRenderedPageBreak/>
              <w:t>области</w:t>
            </w:r>
            <w:r w:rsidRPr="00813596">
              <w:rPr>
                <w:rFonts w:ascii="Times New Roman" w:hAnsi="Times New Roman" w:cs="Times New Roman"/>
                <w:sz w:val="24"/>
                <w:szCs w:val="24"/>
              </w:rPr>
              <w:t xml:space="preserve">, БИК </w:t>
            </w:r>
            <w:r w:rsidR="00FD71B0" w:rsidRPr="00813596">
              <w:rPr>
                <w:rFonts w:ascii="Times New Roman" w:hAnsi="Times New Roman" w:cs="Times New Roman"/>
                <w:sz w:val="24"/>
                <w:szCs w:val="24"/>
              </w:rPr>
              <w:t>012007084</w:t>
            </w:r>
            <w:r w:rsidRPr="00813596">
              <w:rPr>
                <w:rFonts w:ascii="Times New Roman" w:hAnsi="Times New Roman" w:cs="Times New Roman"/>
                <w:sz w:val="24"/>
                <w:szCs w:val="24"/>
              </w:rPr>
              <w:t>,</w:t>
            </w:r>
            <w:r w:rsidR="00F53A68">
              <w:rPr>
                <w:rFonts w:ascii="Times New Roman" w:eastAsia="Times New Roman" w:hAnsi="Times New Roman" w:cs="Times New Roman"/>
                <w:sz w:val="24"/>
                <w:szCs w:val="24"/>
              </w:rPr>
              <w:t xml:space="preserve"> ЕКС</w:t>
            </w:r>
            <w:r w:rsidR="00F10432" w:rsidRPr="00813596">
              <w:rPr>
                <w:rFonts w:ascii="Times New Roman" w:eastAsia="Times New Roman" w:hAnsi="Times New Roman" w:cs="Times New Roman"/>
                <w:sz w:val="24"/>
                <w:szCs w:val="24"/>
              </w:rPr>
              <w:t xml:space="preserve"> 40102810945370000023,</w:t>
            </w:r>
            <w:r w:rsidRPr="00813596">
              <w:rPr>
                <w:rFonts w:ascii="Times New Roman" w:hAnsi="Times New Roman" w:cs="Times New Roman"/>
                <w:sz w:val="24"/>
                <w:szCs w:val="24"/>
              </w:rPr>
              <w:t xml:space="preserve"> ИНН 3625001</w:t>
            </w:r>
            <w:r w:rsidR="005B61D7" w:rsidRPr="00813596">
              <w:rPr>
                <w:rFonts w:ascii="Times New Roman" w:hAnsi="Times New Roman" w:cs="Times New Roman"/>
                <w:sz w:val="24"/>
                <w:szCs w:val="24"/>
              </w:rPr>
              <w:t>7</w:t>
            </w:r>
            <w:r w:rsidR="00F76ED3">
              <w:rPr>
                <w:rFonts w:ascii="Times New Roman" w:hAnsi="Times New Roman" w:cs="Times New Roman"/>
                <w:sz w:val="24"/>
                <w:szCs w:val="24"/>
              </w:rPr>
              <w:t>65</w:t>
            </w:r>
            <w:r w:rsidRPr="00813596">
              <w:rPr>
                <w:rFonts w:ascii="Times New Roman" w:hAnsi="Times New Roman" w:cs="Times New Roman"/>
                <w:sz w:val="24"/>
                <w:szCs w:val="24"/>
              </w:rPr>
              <w:t>, КПП 362501001, ОКТМО206434</w:t>
            </w:r>
            <w:r w:rsidR="005B61D7" w:rsidRPr="00813596">
              <w:rPr>
                <w:rFonts w:ascii="Times New Roman" w:hAnsi="Times New Roman" w:cs="Times New Roman"/>
                <w:sz w:val="24"/>
                <w:szCs w:val="24"/>
              </w:rPr>
              <w:t>1</w:t>
            </w:r>
            <w:r w:rsidR="00F76ED3">
              <w:rPr>
                <w:rFonts w:ascii="Times New Roman" w:hAnsi="Times New Roman" w:cs="Times New Roman"/>
                <w:sz w:val="24"/>
                <w:szCs w:val="24"/>
              </w:rPr>
              <w:t>2</w:t>
            </w:r>
            <w:r w:rsidRPr="00813596">
              <w:rPr>
                <w:rFonts w:ascii="Times New Roman" w:hAnsi="Times New Roman" w:cs="Times New Roman"/>
                <w:sz w:val="24"/>
                <w:szCs w:val="24"/>
              </w:rPr>
              <w:t>. Получатель: УФК по Вор</w:t>
            </w:r>
            <w:r w:rsidR="00F10432" w:rsidRPr="00813596">
              <w:rPr>
                <w:rFonts w:ascii="Times New Roman" w:hAnsi="Times New Roman" w:cs="Times New Roman"/>
                <w:sz w:val="24"/>
                <w:szCs w:val="24"/>
              </w:rPr>
              <w:t>онежской области (администрация</w:t>
            </w:r>
            <w:r w:rsidRPr="00813596">
              <w:rPr>
                <w:rFonts w:ascii="Times New Roman" w:hAnsi="Times New Roman" w:cs="Times New Roman"/>
                <w:sz w:val="24"/>
                <w:szCs w:val="24"/>
              </w:rPr>
              <w:t xml:space="preserve"> </w:t>
            </w:r>
            <w:r w:rsidR="0019083F">
              <w:rPr>
                <w:rFonts w:ascii="Times New Roman" w:hAnsi="Times New Roman" w:cs="Times New Roman"/>
                <w:sz w:val="24"/>
                <w:szCs w:val="24"/>
              </w:rPr>
              <w:t>Большеверейского</w:t>
            </w:r>
            <w:r w:rsidRPr="00813596">
              <w:rPr>
                <w:rFonts w:ascii="Times New Roman" w:hAnsi="Times New Roman" w:cs="Times New Roman"/>
                <w:sz w:val="24"/>
                <w:szCs w:val="24"/>
              </w:rPr>
              <w:t xml:space="preserve"> сельского поселения Рамонского муниципального района Воронежской области, л/с </w:t>
            </w:r>
            <w:r w:rsidR="00DB2D54">
              <w:rPr>
                <w:rFonts w:ascii="Times New Roman" w:hAnsi="Times New Roman" w:cs="Times New Roman"/>
                <w:sz w:val="24"/>
                <w:szCs w:val="24"/>
              </w:rPr>
              <w:t>05</w:t>
            </w:r>
            <w:r w:rsidR="00F76ED3" w:rsidRPr="00F76ED3">
              <w:rPr>
                <w:rFonts w:ascii="Times New Roman" w:hAnsi="Times New Roman" w:cs="Times New Roman"/>
                <w:sz w:val="24"/>
                <w:szCs w:val="24"/>
              </w:rPr>
              <w:t>313002140</w:t>
            </w:r>
            <w:r w:rsidR="00101408" w:rsidRPr="00813596">
              <w:rPr>
                <w:rFonts w:ascii="Times New Roman" w:hAnsi="Times New Roman" w:cs="Times New Roman"/>
                <w:sz w:val="24"/>
                <w:szCs w:val="24"/>
              </w:rPr>
              <w:t xml:space="preserve"> в</w:t>
            </w:r>
            <w:r w:rsidRPr="00813596">
              <w:rPr>
                <w:rFonts w:ascii="Times New Roman" w:eastAsia="Times New Roman" w:hAnsi="Times New Roman" w:cs="Times New Roman"/>
                <w:sz w:val="24"/>
                <w:szCs w:val="24"/>
                <w:lang w:eastAsia="ru-RU"/>
              </w:rPr>
              <w:t xml:space="preserve"> </w:t>
            </w:r>
            <w:r w:rsidR="00101408" w:rsidRPr="00813596">
              <w:rPr>
                <w:rFonts w:ascii="Times New Roman" w:hAnsi="Times New Roman" w:cs="Times New Roman"/>
                <w:sz w:val="24"/>
                <w:szCs w:val="24"/>
              </w:rPr>
              <w:t>УФК по Воронежской области</w:t>
            </w:r>
            <w:r w:rsidR="00101408" w:rsidRPr="00813596">
              <w:rPr>
                <w:rFonts w:ascii="Times New Roman" w:eastAsia="Times New Roman" w:hAnsi="Times New Roman" w:cs="Times New Roman"/>
                <w:sz w:val="24"/>
                <w:szCs w:val="24"/>
                <w:lang w:eastAsia="ru-RU"/>
              </w:rPr>
              <w:t xml:space="preserve"> </w:t>
            </w:r>
            <w:r w:rsidRPr="00813596">
              <w:rPr>
                <w:rFonts w:ascii="Times New Roman" w:eastAsia="Times New Roman" w:hAnsi="Times New Roman" w:cs="Times New Roman"/>
                <w:sz w:val="24"/>
                <w:szCs w:val="24"/>
                <w:lang w:eastAsia="ru-RU"/>
              </w:rPr>
              <w:t>назначение платежа - обеспечение заявки на участие в открытом конкурсе.</w:t>
            </w:r>
          </w:p>
          <w:p w:rsidR="00576265" w:rsidRPr="00813596" w:rsidRDefault="00576265" w:rsidP="00576265">
            <w:pPr>
              <w:spacing w:after="0" w:line="240" w:lineRule="auto"/>
              <w:ind w:firstLine="709"/>
              <w:jc w:val="both"/>
              <w:textAlignment w:val="baseline"/>
              <w:rPr>
                <w:rFonts w:ascii="Times New Roman" w:eastAsia="Times New Roman" w:hAnsi="Times New Roman" w:cs="Times New Roman"/>
                <w:sz w:val="24"/>
                <w:szCs w:val="24"/>
                <w:lang w:eastAsia="ru-RU"/>
              </w:rPr>
            </w:pPr>
            <w:r w:rsidRPr="00813596">
              <w:rPr>
                <w:rFonts w:ascii="Times New Roman" w:eastAsia="Times New Roman" w:hAnsi="Times New Roman" w:cs="Times New Roman"/>
                <w:sz w:val="24"/>
                <w:szCs w:val="24"/>
                <w:lang w:eastAsia="ru-RU"/>
              </w:rPr>
              <w:t>Денежные средства должны поступить на счет организатора до даты рассмотрения заявки на участие в конкурсе.</w:t>
            </w:r>
          </w:p>
        </w:tc>
      </w:tr>
      <w:tr w:rsidR="00576265" w:rsidRPr="00F214EA" w:rsidTr="00F95638">
        <w:trPr>
          <w:jc w:val="center"/>
        </w:trPr>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6265" w:rsidRPr="00F214EA" w:rsidRDefault="00576265" w:rsidP="00D162A5">
            <w:pPr>
              <w:spacing w:after="0" w:line="240" w:lineRule="auto"/>
              <w:ind w:right="-25" w:firstLine="134"/>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lastRenderedPageBreak/>
              <w:t>8</w:t>
            </w:r>
          </w:p>
        </w:tc>
        <w:tc>
          <w:tcPr>
            <w:tcW w:w="24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6265" w:rsidRPr="00F214EA" w:rsidRDefault="00576265" w:rsidP="00AC6C18">
            <w:pPr>
              <w:spacing w:after="0" w:line="240" w:lineRule="auto"/>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Срок, место и порядок предоставления конкурсной документации</w:t>
            </w:r>
          </w:p>
        </w:tc>
        <w:tc>
          <w:tcPr>
            <w:tcW w:w="53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6265" w:rsidRPr="00F214EA" w:rsidRDefault="004C016C" w:rsidP="00F76ED3">
            <w:pPr>
              <w:spacing w:after="0" w:line="240" w:lineRule="auto"/>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Н</w:t>
            </w:r>
            <w:r w:rsidR="00576265" w:rsidRPr="00F214EA">
              <w:rPr>
                <w:rFonts w:ascii="Times New Roman" w:eastAsia="Times New Roman" w:hAnsi="Times New Roman" w:cs="Times New Roman"/>
                <w:sz w:val="24"/>
                <w:szCs w:val="24"/>
                <w:lang w:eastAsia="ru-RU"/>
              </w:rPr>
              <w:t xml:space="preserve">а основании заявления любого заинтересованного лица, поданного в письменной форме, в течение 2 рабочих дней с даты получения заявления (в форме электронного документа) по адресу: Воронежская область, Рамонский район, </w:t>
            </w:r>
            <w:r w:rsidR="00F76ED3">
              <w:rPr>
                <w:rFonts w:ascii="Times New Roman" w:eastAsia="Times New Roman" w:hAnsi="Times New Roman" w:cs="Times New Roman"/>
                <w:sz w:val="24"/>
                <w:szCs w:val="24"/>
                <w:lang w:eastAsia="ru-RU"/>
              </w:rPr>
              <w:t>с. Большая Верейка</w:t>
            </w:r>
            <w:r w:rsidR="00576265" w:rsidRPr="00F214EA">
              <w:rPr>
                <w:rFonts w:ascii="Times New Roman" w:eastAsia="Times New Roman" w:hAnsi="Times New Roman" w:cs="Times New Roman"/>
                <w:sz w:val="24"/>
                <w:szCs w:val="24"/>
                <w:lang w:eastAsia="ru-RU"/>
              </w:rPr>
              <w:t xml:space="preserve">, ул. </w:t>
            </w:r>
            <w:r w:rsidR="00F76ED3">
              <w:rPr>
                <w:rFonts w:ascii="Times New Roman" w:eastAsia="Times New Roman" w:hAnsi="Times New Roman" w:cs="Times New Roman"/>
                <w:sz w:val="24"/>
                <w:szCs w:val="24"/>
                <w:lang w:eastAsia="ru-RU"/>
              </w:rPr>
              <w:t>Советская</w:t>
            </w:r>
            <w:r w:rsidR="00576265" w:rsidRPr="00F214EA">
              <w:rPr>
                <w:rFonts w:ascii="Times New Roman" w:eastAsia="Times New Roman" w:hAnsi="Times New Roman" w:cs="Times New Roman"/>
                <w:sz w:val="24"/>
                <w:szCs w:val="24"/>
                <w:lang w:eastAsia="ru-RU"/>
              </w:rPr>
              <w:t xml:space="preserve">, д. </w:t>
            </w:r>
            <w:r w:rsidR="00F76ED3">
              <w:rPr>
                <w:rFonts w:ascii="Times New Roman" w:eastAsia="Times New Roman" w:hAnsi="Times New Roman" w:cs="Times New Roman"/>
                <w:sz w:val="24"/>
                <w:szCs w:val="24"/>
                <w:lang w:eastAsia="ru-RU"/>
              </w:rPr>
              <w:t>3</w:t>
            </w:r>
            <w:r w:rsidR="00576265" w:rsidRPr="00F214EA">
              <w:rPr>
                <w:rFonts w:ascii="Times New Roman" w:eastAsia="Times New Roman" w:hAnsi="Times New Roman" w:cs="Times New Roman"/>
                <w:sz w:val="24"/>
                <w:szCs w:val="24"/>
                <w:lang w:eastAsia="ru-RU"/>
              </w:rPr>
              <w:t xml:space="preserve"> с 08.00 до 1</w:t>
            </w:r>
            <w:r w:rsidR="00F76ED3">
              <w:rPr>
                <w:rFonts w:ascii="Times New Roman" w:eastAsia="Times New Roman" w:hAnsi="Times New Roman" w:cs="Times New Roman"/>
                <w:sz w:val="24"/>
                <w:szCs w:val="24"/>
                <w:lang w:eastAsia="ru-RU"/>
              </w:rPr>
              <w:t>6</w:t>
            </w:r>
            <w:r w:rsidR="00576265" w:rsidRPr="00F214EA">
              <w:rPr>
                <w:rFonts w:ascii="Times New Roman" w:eastAsia="Times New Roman" w:hAnsi="Times New Roman" w:cs="Times New Roman"/>
                <w:sz w:val="24"/>
                <w:szCs w:val="24"/>
                <w:lang w:eastAsia="ru-RU"/>
              </w:rPr>
              <w:t>.00 час. ежедневно, кроме субботы и воскресень</w:t>
            </w:r>
            <w:r w:rsidRPr="00F214EA">
              <w:rPr>
                <w:rFonts w:ascii="Times New Roman" w:eastAsia="Times New Roman" w:hAnsi="Times New Roman" w:cs="Times New Roman"/>
                <w:sz w:val="24"/>
                <w:szCs w:val="24"/>
                <w:lang w:eastAsia="ru-RU"/>
              </w:rPr>
              <w:t>я, перерыв с 12.00 до 1</w:t>
            </w:r>
            <w:r w:rsidR="00F76ED3">
              <w:rPr>
                <w:rFonts w:ascii="Times New Roman" w:eastAsia="Times New Roman" w:hAnsi="Times New Roman" w:cs="Times New Roman"/>
                <w:sz w:val="24"/>
                <w:szCs w:val="24"/>
                <w:lang w:eastAsia="ru-RU"/>
              </w:rPr>
              <w:t>3</w:t>
            </w:r>
            <w:r w:rsidRPr="00F214EA">
              <w:rPr>
                <w:rFonts w:ascii="Times New Roman" w:eastAsia="Times New Roman" w:hAnsi="Times New Roman" w:cs="Times New Roman"/>
                <w:sz w:val="24"/>
                <w:szCs w:val="24"/>
                <w:lang w:eastAsia="ru-RU"/>
              </w:rPr>
              <w:t>.00 час</w:t>
            </w:r>
            <w:r w:rsidR="00F214EA" w:rsidRPr="00F214EA">
              <w:rPr>
                <w:rFonts w:ascii="Times New Roman" w:eastAsia="Times New Roman" w:hAnsi="Times New Roman" w:cs="Times New Roman"/>
                <w:sz w:val="24"/>
                <w:szCs w:val="24"/>
                <w:lang w:eastAsia="ru-RU"/>
              </w:rPr>
              <w:t xml:space="preserve">, а также на официальном сайте </w:t>
            </w:r>
            <w:r w:rsidRPr="00F214EA">
              <w:rPr>
                <w:rFonts w:ascii="Times New Roman" w:eastAsia="Times New Roman" w:hAnsi="Times New Roman" w:cs="Times New Roman"/>
                <w:sz w:val="24"/>
                <w:szCs w:val="24"/>
                <w:lang w:eastAsia="ru-RU"/>
              </w:rPr>
              <w:t xml:space="preserve">администрации </w:t>
            </w:r>
            <w:r w:rsidR="0019083F">
              <w:rPr>
                <w:rFonts w:ascii="Times New Roman" w:eastAsia="Times New Roman" w:hAnsi="Times New Roman" w:cs="Times New Roman"/>
                <w:sz w:val="24"/>
                <w:szCs w:val="24"/>
                <w:lang w:eastAsia="ru-RU"/>
              </w:rPr>
              <w:t>Большеверейского</w:t>
            </w:r>
            <w:r w:rsidRPr="00F214EA">
              <w:rPr>
                <w:rFonts w:ascii="Times New Roman" w:eastAsia="Times New Roman" w:hAnsi="Times New Roman" w:cs="Times New Roman"/>
                <w:sz w:val="24"/>
                <w:szCs w:val="24"/>
                <w:lang w:eastAsia="ru-RU"/>
              </w:rPr>
              <w:t xml:space="preserve"> сельского поселения Рам</w:t>
            </w:r>
            <w:r w:rsidR="00C946A0" w:rsidRPr="00F214EA">
              <w:rPr>
                <w:rFonts w:ascii="Times New Roman" w:eastAsia="Times New Roman" w:hAnsi="Times New Roman" w:cs="Times New Roman"/>
                <w:sz w:val="24"/>
                <w:szCs w:val="24"/>
                <w:lang w:eastAsia="ru-RU"/>
              </w:rPr>
              <w:t>о</w:t>
            </w:r>
            <w:r w:rsidRPr="00F214EA">
              <w:rPr>
                <w:rFonts w:ascii="Times New Roman" w:eastAsia="Times New Roman" w:hAnsi="Times New Roman" w:cs="Times New Roman"/>
                <w:sz w:val="24"/>
                <w:szCs w:val="24"/>
                <w:lang w:eastAsia="ru-RU"/>
              </w:rPr>
              <w:t>нского муниципального района Воронежской области.</w:t>
            </w:r>
          </w:p>
        </w:tc>
      </w:tr>
      <w:tr w:rsidR="00576265" w:rsidRPr="00F214EA" w:rsidTr="00F95638">
        <w:trPr>
          <w:jc w:val="center"/>
        </w:trPr>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6265" w:rsidRPr="00F214EA" w:rsidRDefault="00576265" w:rsidP="00D162A5">
            <w:pPr>
              <w:spacing w:after="0" w:line="240" w:lineRule="auto"/>
              <w:ind w:right="-25" w:firstLine="134"/>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9</w:t>
            </w:r>
          </w:p>
        </w:tc>
        <w:tc>
          <w:tcPr>
            <w:tcW w:w="24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6265" w:rsidRPr="00F214EA" w:rsidRDefault="00576265" w:rsidP="00AC6C18">
            <w:pPr>
              <w:spacing w:after="0" w:line="240" w:lineRule="auto"/>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Размер, порядок и сроки внесения платы за предоставление конкурсной документации</w:t>
            </w:r>
          </w:p>
        </w:tc>
        <w:tc>
          <w:tcPr>
            <w:tcW w:w="53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6265" w:rsidRPr="00F214EA" w:rsidRDefault="00576265" w:rsidP="00CD58DD">
            <w:pPr>
              <w:spacing w:after="0" w:line="240" w:lineRule="auto"/>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 предоставить такому лицу конкурсную документацию. Конкурсная документация предоставляется в письменной или электронной форме документа, без взимания платы</w:t>
            </w:r>
          </w:p>
        </w:tc>
      </w:tr>
      <w:tr w:rsidR="00F214EA" w:rsidRPr="00F214EA" w:rsidTr="00F95638">
        <w:trPr>
          <w:jc w:val="center"/>
        </w:trPr>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6265" w:rsidRPr="00F214EA" w:rsidRDefault="00576265" w:rsidP="00D162A5">
            <w:pPr>
              <w:spacing w:after="0" w:line="240" w:lineRule="auto"/>
              <w:ind w:right="-25" w:firstLine="134"/>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10</w:t>
            </w:r>
          </w:p>
        </w:tc>
        <w:tc>
          <w:tcPr>
            <w:tcW w:w="24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6265" w:rsidRPr="00F214EA" w:rsidRDefault="00576265" w:rsidP="00AC6C18">
            <w:pPr>
              <w:spacing w:after="0" w:line="240" w:lineRule="auto"/>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Место, порядок и срок подачи заявок на участие в конкурсе</w:t>
            </w:r>
          </w:p>
        </w:tc>
        <w:tc>
          <w:tcPr>
            <w:tcW w:w="53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0E2D" w:rsidRPr="00F214EA" w:rsidRDefault="00F214EA" w:rsidP="00F76ED3">
            <w:pPr>
              <w:spacing w:after="0" w:line="240" w:lineRule="auto"/>
              <w:jc w:val="both"/>
              <w:textAlignment w:val="baseline"/>
              <w:rPr>
                <w:rFonts w:ascii="Times New Roman" w:eastAsia="Times New Roman" w:hAnsi="Times New Roman" w:cs="Times New Roman"/>
                <w:sz w:val="24"/>
                <w:szCs w:val="24"/>
                <w:lang w:eastAsia="ru-RU"/>
              </w:rPr>
            </w:pPr>
            <w:r w:rsidRPr="00F214EA">
              <w:rPr>
                <w:rFonts w:ascii="Times New Roman" w:eastAsia="Calibri" w:hAnsi="Times New Roman" w:cs="Times New Roman"/>
                <w:sz w:val="24"/>
                <w:szCs w:val="24"/>
                <w:lang w:eastAsia="ru-RU"/>
              </w:rPr>
              <w:t>Заявка на участие в конкурсе</w:t>
            </w:r>
            <w:r w:rsidR="00804E3C" w:rsidRPr="00F214EA">
              <w:rPr>
                <w:rFonts w:ascii="Times New Roman" w:eastAsia="Calibri" w:hAnsi="Times New Roman" w:cs="Times New Roman"/>
                <w:sz w:val="24"/>
                <w:szCs w:val="24"/>
                <w:lang w:eastAsia="ru-RU"/>
              </w:rPr>
              <w:t xml:space="preserve"> принимается ежедневно с понедельника по пятницу с 08.00 до 1</w:t>
            </w:r>
            <w:r w:rsidR="00F76ED3">
              <w:rPr>
                <w:rFonts w:ascii="Times New Roman" w:eastAsia="Calibri" w:hAnsi="Times New Roman" w:cs="Times New Roman"/>
                <w:sz w:val="24"/>
                <w:szCs w:val="24"/>
                <w:lang w:eastAsia="ru-RU"/>
              </w:rPr>
              <w:t>6</w:t>
            </w:r>
            <w:r w:rsidR="00804E3C" w:rsidRPr="00F214EA">
              <w:rPr>
                <w:rFonts w:ascii="Times New Roman" w:eastAsia="Calibri" w:hAnsi="Times New Roman" w:cs="Times New Roman"/>
                <w:sz w:val="24"/>
                <w:szCs w:val="24"/>
                <w:lang w:eastAsia="ru-RU"/>
              </w:rPr>
              <w:t>.00, кроме субботы, воскресенья и праздничных дней, с 12.00 до 1</w:t>
            </w:r>
            <w:r w:rsidR="00F76ED3">
              <w:rPr>
                <w:rFonts w:ascii="Times New Roman" w:eastAsia="Calibri" w:hAnsi="Times New Roman" w:cs="Times New Roman"/>
                <w:sz w:val="24"/>
                <w:szCs w:val="24"/>
                <w:lang w:eastAsia="ru-RU"/>
              </w:rPr>
              <w:t>3</w:t>
            </w:r>
            <w:r w:rsidR="00804E3C" w:rsidRPr="00F214EA">
              <w:rPr>
                <w:rFonts w:ascii="Times New Roman" w:eastAsia="Calibri" w:hAnsi="Times New Roman" w:cs="Times New Roman"/>
                <w:sz w:val="24"/>
                <w:szCs w:val="24"/>
                <w:lang w:eastAsia="ru-RU"/>
              </w:rPr>
              <w:t xml:space="preserve">.00 – перерыв, </w:t>
            </w:r>
            <w:r w:rsidR="00576265" w:rsidRPr="00F214EA">
              <w:rPr>
                <w:rFonts w:ascii="Times New Roman" w:eastAsia="Times New Roman" w:hAnsi="Times New Roman" w:cs="Times New Roman"/>
                <w:sz w:val="24"/>
                <w:szCs w:val="24"/>
                <w:lang w:eastAsia="ru-RU"/>
              </w:rPr>
              <w:t xml:space="preserve">по адресу: Воронежская область, Рамонский район, </w:t>
            </w:r>
            <w:r w:rsidR="00F76ED3">
              <w:rPr>
                <w:rFonts w:ascii="Times New Roman" w:eastAsia="Times New Roman" w:hAnsi="Times New Roman" w:cs="Times New Roman"/>
                <w:sz w:val="24"/>
                <w:szCs w:val="24"/>
                <w:lang w:eastAsia="ru-RU"/>
              </w:rPr>
              <w:t>с. Большая Верейка, ул. Советская</w:t>
            </w:r>
            <w:r w:rsidR="005B61D7" w:rsidRPr="00F214EA">
              <w:rPr>
                <w:rFonts w:ascii="Times New Roman" w:eastAsia="Times New Roman" w:hAnsi="Times New Roman" w:cs="Times New Roman"/>
                <w:sz w:val="24"/>
                <w:szCs w:val="24"/>
                <w:lang w:eastAsia="ru-RU"/>
              </w:rPr>
              <w:t xml:space="preserve">, д. </w:t>
            </w:r>
            <w:r w:rsidR="00F76ED3">
              <w:rPr>
                <w:rFonts w:ascii="Times New Roman" w:eastAsia="Times New Roman" w:hAnsi="Times New Roman" w:cs="Times New Roman"/>
                <w:sz w:val="24"/>
                <w:szCs w:val="24"/>
                <w:lang w:eastAsia="ru-RU"/>
              </w:rPr>
              <w:t>3</w:t>
            </w:r>
            <w:r w:rsidR="00AC6C18" w:rsidRPr="00F214EA">
              <w:rPr>
                <w:rFonts w:ascii="Times New Roman" w:eastAsia="Times New Roman" w:hAnsi="Times New Roman" w:cs="Times New Roman"/>
                <w:sz w:val="24"/>
                <w:szCs w:val="24"/>
                <w:lang w:eastAsia="ru-RU"/>
              </w:rPr>
              <w:t>,</w:t>
            </w:r>
            <w:r w:rsidR="005B61D7" w:rsidRPr="00F214EA">
              <w:rPr>
                <w:rFonts w:ascii="Times New Roman" w:eastAsia="Times New Roman" w:hAnsi="Times New Roman" w:cs="Times New Roman"/>
                <w:sz w:val="24"/>
                <w:szCs w:val="24"/>
                <w:lang w:eastAsia="ru-RU"/>
              </w:rPr>
              <w:t xml:space="preserve"> </w:t>
            </w:r>
            <w:r w:rsidR="00576265" w:rsidRPr="00F214EA">
              <w:rPr>
                <w:rFonts w:ascii="Times New Roman" w:eastAsia="Times New Roman" w:hAnsi="Times New Roman" w:cs="Times New Roman"/>
                <w:sz w:val="24"/>
                <w:szCs w:val="24"/>
                <w:lang w:eastAsia="ru-RU"/>
              </w:rPr>
              <w:t xml:space="preserve">с </w:t>
            </w:r>
            <w:r w:rsidR="00F53A68">
              <w:rPr>
                <w:rFonts w:ascii="Times New Roman" w:eastAsia="Times New Roman" w:hAnsi="Times New Roman" w:cs="Times New Roman"/>
                <w:sz w:val="24"/>
                <w:szCs w:val="24"/>
                <w:lang w:eastAsia="ru-RU"/>
              </w:rPr>
              <w:t>14</w:t>
            </w:r>
            <w:r w:rsidR="00804E3C" w:rsidRPr="00F214EA">
              <w:rPr>
                <w:rFonts w:ascii="Times New Roman" w:eastAsia="Times New Roman" w:hAnsi="Times New Roman" w:cs="Times New Roman"/>
                <w:sz w:val="24"/>
                <w:szCs w:val="24"/>
                <w:lang w:eastAsia="ru-RU"/>
              </w:rPr>
              <w:t>.</w:t>
            </w:r>
            <w:r w:rsidR="00F76ED3">
              <w:rPr>
                <w:rFonts w:ascii="Times New Roman" w:eastAsia="Times New Roman" w:hAnsi="Times New Roman" w:cs="Times New Roman"/>
                <w:sz w:val="24"/>
                <w:szCs w:val="24"/>
                <w:lang w:eastAsia="ru-RU"/>
              </w:rPr>
              <w:t>04.2025 по 15.05</w:t>
            </w:r>
            <w:r w:rsidR="00804E3C" w:rsidRPr="00F214EA">
              <w:rPr>
                <w:rFonts w:ascii="Times New Roman" w:eastAsia="Times New Roman" w:hAnsi="Times New Roman" w:cs="Times New Roman"/>
                <w:sz w:val="24"/>
                <w:szCs w:val="24"/>
                <w:lang w:eastAsia="ru-RU"/>
              </w:rPr>
              <w:t>.202</w:t>
            </w:r>
            <w:r w:rsidR="00F76ED3">
              <w:rPr>
                <w:rFonts w:ascii="Times New Roman" w:eastAsia="Times New Roman" w:hAnsi="Times New Roman" w:cs="Times New Roman"/>
                <w:sz w:val="24"/>
                <w:szCs w:val="24"/>
                <w:lang w:eastAsia="ru-RU"/>
              </w:rPr>
              <w:t>5</w:t>
            </w:r>
            <w:r w:rsidR="00804E3C" w:rsidRPr="00F214EA">
              <w:rPr>
                <w:rFonts w:ascii="Times New Roman" w:eastAsia="Times New Roman" w:hAnsi="Times New Roman" w:cs="Times New Roman"/>
                <w:sz w:val="24"/>
                <w:szCs w:val="24"/>
                <w:lang w:eastAsia="ru-RU"/>
              </w:rPr>
              <w:t xml:space="preserve"> до 10.00 </w:t>
            </w:r>
            <w:r w:rsidR="00804E3C" w:rsidRPr="00F214EA">
              <w:rPr>
                <w:rFonts w:ascii="Times New Roman" w:eastAsia="Calibri" w:hAnsi="Times New Roman" w:cs="Times New Roman"/>
                <w:sz w:val="24"/>
                <w:szCs w:val="24"/>
              </w:rPr>
              <w:t>(по местному времени).</w:t>
            </w:r>
          </w:p>
        </w:tc>
      </w:tr>
      <w:tr w:rsidR="00576265" w:rsidRPr="00F214EA" w:rsidTr="00F95638">
        <w:trPr>
          <w:jc w:val="center"/>
        </w:trPr>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6265" w:rsidRPr="00F214EA" w:rsidRDefault="00576265" w:rsidP="00F95638">
            <w:pPr>
              <w:spacing w:after="0" w:line="240" w:lineRule="auto"/>
              <w:ind w:right="-25"/>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11</w:t>
            </w:r>
          </w:p>
        </w:tc>
        <w:tc>
          <w:tcPr>
            <w:tcW w:w="24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6265" w:rsidRPr="00F214EA" w:rsidRDefault="00576265" w:rsidP="00AC6C18">
            <w:pPr>
              <w:spacing w:after="0" w:line="240" w:lineRule="auto"/>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Место, дата и время вскрытия конвертов с заявками на участие в конкурсе</w:t>
            </w:r>
          </w:p>
        </w:tc>
        <w:tc>
          <w:tcPr>
            <w:tcW w:w="53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6265" w:rsidRPr="00F214EA" w:rsidRDefault="00576265" w:rsidP="00804E3C">
            <w:pPr>
              <w:spacing w:after="0" w:line="240" w:lineRule="auto"/>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 xml:space="preserve">Администрация </w:t>
            </w:r>
            <w:r w:rsidR="0019083F">
              <w:rPr>
                <w:rFonts w:ascii="Times New Roman" w:eastAsia="Times New Roman" w:hAnsi="Times New Roman" w:cs="Times New Roman"/>
                <w:sz w:val="24"/>
                <w:szCs w:val="24"/>
                <w:lang w:eastAsia="ru-RU"/>
              </w:rPr>
              <w:t>Большеверейского</w:t>
            </w:r>
            <w:r w:rsidRPr="00F214EA">
              <w:rPr>
                <w:rFonts w:ascii="Times New Roman" w:eastAsia="Times New Roman" w:hAnsi="Times New Roman" w:cs="Times New Roman"/>
                <w:sz w:val="24"/>
                <w:szCs w:val="24"/>
                <w:lang w:eastAsia="ru-RU"/>
              </w:rPr>
              <w:t xml:space="preserve"> сельского поселения Рамонского муниципального района Воронежской области, по адресу: Воронежская область, Рамонский район, </w:t>
            </w:r>
            <w:r w:rsidR="00F76ED3" w:rsidRPr="00F76ED3">
              <w:rPr>
                <w:rFonts w:ascii="Times New Roman" w:eastAsia="Times New Roman" w:hAnsi="Times New Roman" w:cs="Times New Roman"/>
                <w:sz w:val="24"/>
                <w:szCs w:val="24"/>
                <w:lang w:eastAsia="ru-RU"/>
              </w:rPr>
              <w:t>с. Большая Верейка, ул. Советская, д. 3</w:t>
            </w:r>
            <w:r w:rsidR="00F76ED3">
              <w:rPr>
                <w:rFonts w:ascii="Times New Roman" w:eastAsia="Times New Roman" w:hAnsi="Times New Roman" w:cs="Times New Roman"/>
                <w:sz w:val="24"/>
                <w:szCs w:val="24"/>
                <w:lang w:eastAsia="ru-RU"/>
              </w:rPr>
              <w:t xml:space="preserve">, </w:t>
            </w:r>
            <w:r w:rsidR="00F76ED3">
              <w:rPr>
                <w:rFonts w:ascii="Times New Roman" w:eastAsia="Calibri" w:hAnsi="Times New Roman" w:cs="Times New Roman"/>
                <w:bCs/>
                <w:iCs/>
                <w:sz w:val="24"/>
                <w:szCs w:val="24"/>
              </w:rPr>
              <w:t>15.05.2025</w:t>
            </w:r>
            <w:r w:rsidR="00CD58DD" w:rsidRPr="00F214EA">
              <w:rPr>
                <w:rFonts w:ascii="Times New Roman" w:eastAsia="Calibri" w:hAnsi="Times New Roman" w:cs="Times New Roman"/>
                <w:sz w:val="24"/>
                <w:szCs w:val="24"/>
              </w:rPr>
              <w:t xml:space="preserve"> г</w:t>
            </w:r>
            <w:r w:rsidR="0054791B" w:rsidRPr="00F214EA">
              <w:rPr>
                <w:rFonts w:ascii="Times New Roman" w:eastAsia="Times New Roman" w:hAnsi="Times New Roman" w:cs="Times New Roman"/>
                <w:sz w:val="24"/>
                <w:szCs w:val="24"/>
                <w:lang w:eastAsia="ru-RU"/>
              </w:rPr>
              <w:t xml:space="preserve">. </w:t>
            </w:r>
            <w:r w:rsidR="00F2776F" w:rsidRPr="00F214EA">
              <w:rPr>
                <w:rFonts w:ascii="Times New Roman" w:eastAsia="Times New Roman" w:hAnsi="Times New Roman" w:cs="Times New Roman"/>
                <w:sz w:val="24"/>
                <w:szCs w:val="24"/>
                <w:lang w:eastAsia="ru-RU"/>
              </w:rPr>
              <w:t>в 1</w:t>
            </w:r>
            <w:r w:rsidR="0096513B" w:rsidRPr="00F214EA">
              <w:rPr>
                <w:rFonts w:ascii="Times New Roman" w:eastAsia="Times New Roman" w:hAnsi="Times New Roman" w:cs="Times New Roman"/>
                <w:sz w:val="24"/>
                <w:szCs w:val="24"/>
                <w:lang w:eastAsia="ru-RU"/>
              </w:rPr>
              <w:t>0</w:t>
            </w:r>
            <w:r w:rsidR="00AC6C18" w:rsidRPr="00F214EA">
              <w:rPr>
                <w:rFonts w:ascii="Times New Roman" w:eastAsia="Times New Roman" w:hAnsi="Times New Roman" w:cs="Times New Roman"/>
                <w:sz w:val="24"/>
                <w:szCs w:val="24"/>
                <w:lang w:eastAsia="ru-RU"/>
              </w:rPr>
              <w:t xml:space="preserve"> час. 3</w:t>
            </w:r>
            <w:r w:rsidR="00F2776F" w:rsidRPr="00F214EA">
              <w:rPr>
                <w:rFonts w:ascii="Times New Roman" w:eastAsia="Times New Roman" w:hAnsi="Times New Roman" w:cs="Times New Roman"/>
                <w:sz w:val="24"/>
                <w:szCs w:val="24"/>
                <w:lang w:eastAsia="ru-RU"/>
              </w:rPr>
              <w:t>0 мин. по Московскому времени.</w:t>
            </w:r>
          </w:p>
        </w:tc>
      </w:tr>
      <w:tr w:rsidR="00576265" w:rsidRPr="00F214EA" w:rsidTr="00F95638">
        <w:trPr>
          <w:jc w:val="center"/>
        </w:trPr>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6265" w:rsidRPr="00F214EA" w:rsidRDefault="00576265" w:rsidP="00F95638">
            <w:pPr>
              <w:spacing w:after="0" w:line="240" w:lineRule="auto"/>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12</w:t>
            </w:r>
          </w:p>
        </w:tc>
        <w:tc>
          <w:tcPr>
            <w:tcW w:w="24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6265" w:rsidRPr="00F214EA" w:rsidRDefault="00576265" w:rsidP="00AC6C18">
            <w:pPr>
              <w:spacing w:after="0" w:line="240" w:lineRule="auto"/>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Место, дата и время рассмотрения конкурсной комиссией заявок на участие в конкурсе</w:t>
            </w:r>
          </w:p>
        </w:tc>
        <w:tc>
          <w:tcPr>
            <w:tcW w:w="53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6265" w:rsidRPr="00F214EA" w:rsidRDefault="00576265" w:rsidP="00804E3C">
            <w:pPr>
              <w:spacing w:after="0" w:line="240" w:lineRule="auto"/>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 xml:space="preserve">Администрация </w:t>
            </w:r>
            <w:r w:rsidR="0019083F">
              <w:rPr>
                <w:rFonts w:ascii="Times New Roman" w:eastAsia="Times New Roman" w:hAnsi="Times New Roman" w:cs="Times New Roman"/>
                <w:sz w:val="24"/>
                <w:szCs w:val="24"/>
                <w:lang w:eastAsia="ru-RU"/>
              </w:rPr>
              <w:t>Большеверейского</w:t>
            </w:r>
            <w:r w:rsidRPr="00F214EA">
              <w:rPr>
                <w:rFonts w:ascii="Times New Roman" w:eastAsia="Times New Roman" w:hAnsi="Times New Roman" w:cs="Times New Roman"/>
                <w:sz w:val="24"/>
                <w:szCs w:val="24"/>
                <w:lang w:eastAsia="ru-RU"/>
              </w:rPr>
              <w:t xml:space="preserve"> сельского поселения Рамонского муниципального района Воронежской области, по адресу: Воронежская область, Рамонский район, </w:t>
            </w:r>
            <w:r w:rsidR="00F76ED3" w:rsidRPr="00F76ED3">
              <w:rPr>
                <w:rFonts w:ascii="Times New Roman" w:eastAsia="Times New Roman" w:hAnsi="Times New Roman" w:cs="Times New Roman"/>
                <w:sz w:val="24"/>
                <w:szCs w:val="24"/>
                <w:lang w:eastAsia="ru-RU"/>
              </w:rPr>
              <w:t>с. Большая Верейка, ул. Советская, д. 3</w:t>
            </w:r>
            <w:r w:rsidR="00F76ED3">
              <w:rPr>
                <w:rFonts w:ascii="Times New Roman" w:eastAsia="Times New Roman" w:hAnsi="Times New Roman" w:cs="Times New Roman"/>
                <w:sz w:val="24"/>
                <w:szCs w:val="24"/>
                <w:lang w:eastAsia="ru-RU"/>
              </w:rPr>
              <w:t>, 20.05.2025</w:t>
            </w:r>
            <w:r w:rsidR="0054791B" w:rsidRPr="00F214EA">
              <w:rPr>
                <w:rFonts w:ascii="Times New Roman" w:eastAsia="Times New Roman" w:hAnsi="Times New Roman" w:cs="Times New Roman"/>
                <w:sz w:val="24"/>
                <w:szCs w:val="24"/>
                <w:lang w:eastAsia="ru-RU"/>
              </w:rPr>
              <w:t xml:space="preserve"> г.</w:t>
            </w:r>
            <w:r w:rsidR="00F2776F" w:rsidRPr="00F214EA">
              <w:rPr>
                <w:rFonts w:ascii="Times New Roman" w:eastAsia="Times New Roman" w:hAnsi="Times New Roman" w:cs="Times New Roman"/>
                <w:sz w:val="24"/>
                <w:szCs w:val="24"/>
                <w:lang w:eastAsia="ru-RU"/>
              </w:rPr>
              <w:t xml:space="preserve"> в 1</w:t>
            </w:r>
            <w:r w:rsidR="00CF0707" w:rsidRPr="00F214EA">
              <w:rPr>
                <w:rFonts w:ascii="Times New Roman" w:eastAsia="Times New Roman" w:hAnsi="Times New Roman" w:cs="Times New Roman"/>
                <w:sz w:val="24"/>
                <w:szCs w:val="24"/>
                <w:lang w:eastAsia="ru-RU"/>
              </w:rPr>
              <w:t>5</w:t>
            </w:r>
            <w:r w:rsidR="00F2776F" w:rsidRPr="00F214EA">
              <w:rPr>
                <w:rFonts w:ascii="Times New Roman" w:eastAsia="Times New Roman" w:hAnsi="Times New Roman" w:cs="Times New Roman"/>
                <w:sz w:val="24"/>
                <w:szCs w:val="24"/>
                <w:lang w:eastAsia="ru-RU"/>
              </w:rPr>
              <w:t xml:space="preserve"> час. 00 мин. по Московскому времени.</w:t>
            </w:r>
          </w:p>
        </w:tc>
      </w:tr>
      <w:tr w:rsidR="00576265" w:rsidRPr="00F214EA" w:rsidTr="00F95638">
        <w:trPr>
          <w:jc w:val="center"/>
        </w:trPr>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6265" w:rsidRPr="00F214EA" w:rsidRDefault="00576265" w:rsidP="00F95638">
            <w:pPr>
              <w:spacing w:after="0" w:line="240" w:lineRule="auto"/>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lastRenderedPageBreak/>
              <w:t>13</w:t>
            </w:r>
          </w:p>
        </w:tc>
        <w:tc>
          <w:tcPr>
            <w:tcW w:w="24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6265" w:rsidRPr="00F214EA" w:rsidRDefault="00576265" w:rsidP="00AC6C18">
            <w:pPr>
              <w:spacing w:after="0" w:line="240" w:lineRule="auto"/>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Место, дата и время проведения конкурса</w:t>
            </w:r>
          </w:p>
        </w:tc>
        <w:tc>
          <w:tcPr>
            <w:tcW w:w="53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6265" w:rsidRPr="00F214EA" w:rsidRDefault="00576265" w:rsidP="00F76ED3">
            <w:pPr>
              <w:spacing w:after="0" w:line="240" w:lineRule="auto"/>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 xml:space="preserve">Администрация </w:t>
            </w:r>
            <w:r w:rsidR="0019083F">
              <w:rPr>
                <w:rFonts w:ascii="Times New Roman" w:eastAsia="Times New Roman" w:hAnsi="Times New Roman" w:cs="Times New Roman"/>
                <w:sz w:val="24"/>
                <w:szCs w:val="24"/>
                <w:lang w:eastAsia="ru-RU"/>
              </w:rPr>
              <w:t>Большеверейского</w:t>
            </w:r>
            <w:r w:rsidRPr="00F214EA">
              <w:rPr>
                <w:rFonts w:ascii="Times New Roman" w:eastAsia="Times New Roman" w:hAnsi="Times New Roman" w:cs="Times New Roman"/>
                <w:sz w:val="24"/>
                <w:szCs w:val="24"/>
                <w:lang w:eastAsia="ru-RU"/>
              </w:rPr>
              <w:t xml:space="preserve"> сельского поселения Рамонского муниципального района Воронежской области, по адресу: Воронежская область, Рамонский район, </w:t>
            </w:r>
            <w:r w:rsidR="00F76ED3" w:rsidRPr="00F76ED3">
              <w:rPr>
                <w:rFonts w:ascii="Times New Roman" w:eastAsia="Times New Roman" w:hAnsi="Times New Roman" w:cs="Times New Roman"/>
                <w:sz w:val="24"/>
                <w:szCs w:val="24"/>
                <w:lang w:eastAsia="ru-RU"/>
              </w:rPr>
              <w:t>Большая Верейка, ул. Советская, д. 3</w:t>
            </w:r>
            <w:r w:rsidR="00F76ED3">
              <w:rPr>
                <w:rFonts w:ascii="Times New Roman" w:eastAsia="Times New Roman" w:hAnsi="Times New Roman" w:cs="Times New Roman"/>
                <w:sz w:val="24"/>
                <w:szCs w:val="24"/>
                <w:lang w:eastAsia="ru-RU"/>
              </w:rPr>
              <w:t>, 21.05</w:t>
            </w:r>
            <w:r w:rsidR="00AC6C18" w:rsidRPr="00F214EA">
              <w:rPr>
                <w:rFonts w:ascii="Times New Roman" w:eastAsia="Times New Roman" w:hAnsi="Times New Roman" w:cs="Times New Roman"/>
                <w:sz w:val="24"/>
                <w:szCs w:val="24"/>
                <w:lang w:eastAsia="ru-RU"/>
              </w:rPr>
              <w:t>.202</w:t>
            </w:r>
            <w:r w:rsidR="00F76ED3">
              <w:rPr>
                <w:rFonts w:ascii="Times New Roman" w:eastAsia="Times New Roman" w:hAnsi="Times New Roman" w:cs="Times New Roman"/>
                <w:sz w:val="24"/>
                <w:szCs w:val="24"/>
                <w:lang w:eastAsia="ru-RU"/>
              </w:rPr>
              <w:t>5</w:t>
            </w:r>
            <w:r w:rsidR="0054791B" w:rsidRPr="00F214EA">
              <w:rPr>
                <w:rFonts w:ascii="Times New Roman" w:eastAsia="Times New Roman" w:hAnsi="Times New Roman" w:cs="Times New Roman"/>
                <w:sz w:val="24"/>
                <w:szCs w:val="24"/>
                <w:lang w:eastAsia="ru-RU"/>
              </w:rPr>
              <w:t xml:space="preserve"> г.</w:t>
            </w:r>
            <w:r w:rsidR="00F2776F" w:rsidRPr="00F214EA">
              <w:rPr>
                <w:rFonts w:ascii="Times New Roman" w:eastAsia="Times New Roman" w:hAnsi="Times New Roman" w:cs="Times New Roman"/>
                <w:sz w:val="24"/>
                <w:szCs w:val="24"/>
                <w:lang w:eastAsia="ru-RU"/>
              </w:rPr>
              <w:t xml:space="preserve"> в 1</w:t>
            </w:r>
            <w:r w:rsidR="00CF0707" w:rsidRPr="00F214EA">
              <w:rPr>
                <w:rFonts w:ascii="Times New Roman" w:eastAsia="Times New Roman" w:hAnsi="Times New Roman" w:cs="Times New Roman"/>
                <w:sz w:val="24"/>
                <w:szCs w:val="24"/>
                <w:lang w:eastAsia="ru-RU"/>
              </w:rPr>
              <w:t>0</w:t>
            </w:r>
            <w:r w:rsidR="00F2776F" w:rsidRPr="00F214EA">
              <w:rPr>
                <w:rFonts w:ascii="Times New Roman" w:eastAsia="Times New Roman" w:hAnsi="Times New Roman" w:cs="Times New Roman"/>
                <w:sz w:val="24"/>
                <w:szCs w:val="24"/>
                <w:lang w:eastAsia="ru-RU"/>
              </w:rPr>
              <w:t xml:space="preserve"> час. 00 мин. по Московскому времени.</w:t>
            </w:r>
          </w:p>
        </w:tc>
      </w:tr>
      <w:tr w:rsidR="00576265" w:rsidRPr="00F214EA" w:rsidTr="00F95638">
        <w:trPr>
          <w:jc w:val="center"/>
        </w:trPr>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6265" w:rsidRPr="00F214EA" w:rsidRDefault="00576265" w:rsidP="00F95638">
            <w:pPr>
              <w:spacing w:after="0" w:line="240" w:lineRule="auto"/>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14</w:t>
            </w:r>
          </w:p>
        </w:tc>
        <w:tc>
          <w:tcPr>
            <w:tcW w:w="24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6265" w:rsidRPr="00F214EA" w:rsidRDefault="00576265" w:rsidP="00AC6C18">
            <w:pPr>
              <w:spacing w:after="0" w:line="240" w:lineRule="auto"/>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Язык конкурсной заявки</w:t>
            </w:r>
          </w:p>
        </w:tc>
        <w:tc>
          <w:tcPr>
            <w:tcW w:w="53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6265" w:rsidRPr="00F214EA" w:rsidRDefault="00576265" w:rsidP="00AC6C18">
            <w:pPr>
              <w:spacing w:after="0" w:line="240" w:lineRule="auto"/>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Русский</w:t>
            </w:r>
          </w:p>
        </w:tc>
      </w:tr>
      <w:tr w:rsidR="00576265" w:rsidRPr="00F214EA" w:rsidTr="00F95638">
        <w:trPr>
          <w:jc w:val="center"/>
        </w:trPr>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6265" w:rsidRPr="00F214EA" w:rsidRDefault="00576265" w:rsidP="00F95638">
            <w:pPr>
              <w:spacing w:after="0" w:line="240" w:lineRule="auto"/>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15</w:t>
            </w:r>
          </w:p>
        </w:tc>
        <w:tc>
          <w:tcPr>
            <w:tcW w:w="24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6265" w:rsidRPr="00F214EA" w:rsidRDefault="00576265" w:rsidP="00AC6C18">
            <w:pPr>
              <w:spacing w:after="0" w:line="240" w:lineRule="auto"/>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Валюта конкурсной заявки</w:t>
            </w:r>
          </w:p>
        </w:tc>
        <w:tc>
          <w:tcPr>
            <w:tcW w:w="53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6265" w:rsidRPr="00F214EA" w:rsidRDefault="00576265" w:rsidP="00AC6C18">
            <w:pPr>
              <w:spacing w:after="0" w:line="240" w:lineRule="auto"/>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Российский рубль</w:t>
            </w:r>
          </w:p>
        </w:tc>
      </w:tr>
      <w:tr w:rsidR="00576265" w:rsidRPr="00F214EA" w:rsidTr="00F95638">
        <w:trPr>
          <w:jc w:val="center"/>
        </w:trPr>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6265" w:rsidRPr="00F214EA" w:rsidRDefault="00576265" w:rsidP="00F95638">
            <w:pPr>
              <w:spacing w:after="0" w:line="240" w:lineRule="auto"/>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16</w:t>
            </w:r>
          </w:p>
        </w:tc>
        <w:tc>
          <w:tcPr>
            <w:tcW w:w="24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6265" w:rsidRPr="00F214EA" w:rsidRDefault="00576265" w:rsidP="00AC6C18">
            <w:pPr>
              <w:spacing w:after="0" w:line="240" w:lineRule="auto"/>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Акт о состоянии общего имущества собственников помещений в многоквартирном доме, являющегося объектом конкурса</w:t>
            </w:r>
          </w:p>
        </w:tc>
        <w:tc>
          <w:tcPr>
            <w:tcW w:w="53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6265" w:rsidRPr="00F214EA" w:rsidRDefault="00576265" w:rsidP="00AC6C18">
            <w:pPr>
              <w:spacing w:after="0" w:line="240" w:lineRule="auto"/>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Приложение N 3</w:t>
            </w:r>
          </w:p>
        </w:tc>
      </w:tr>
      <w:tr w:rsidR="00576265" w:rsidRPr="00F214EA" w:rsidTr="00F95638">
        <w:trPr>
          <w:jc w:val="center"/>
        </w:trPr>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6265" w:rsidRPr="00F214EA" w:rsidRDefault="00576265" w:rsidP="00F95638">
            <w:pPr>
              <w:spacing w:after="0" w:line="240" w:lineRule="auto"/>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17</w:t>
            </w:r>
          </w:p>
        </w:tc>
        <w:tc>
          <w:tcPr>
            <w:tcW w:w="24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6265" w:rsidRPr="00F214EA" w:rsidRDefault="00576265" w:rsidP="00AC6C18">
            <w:pPr>
              <w:spacing w:after="0" w:line="240" w:lineRule="auto"/>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Реквизиты банковского счета для перечисления средств в качестве обеспечения заявки на участие в конкурсе</w:t>
            </w:r>
          </w:p>
          <w:p w:rsidR="00576265" w:rsidRPr="00F214EA" w:rsidRDefault="00576265" w:rsidP="00AC6C18">
            <w:pPr>
              <w:spacing w:after="0" w:line="240" w:lineRule="auto"/>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Срок внесения средств в качестве обеспечения заявки на участие в конкурсе</w:t>
            </w:r>
          </w:p>
        </w:tc>
        <w:tc>
          <w:tcPr>
            <w:tcW w:w="53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6265" w:rsidRPr="00F214EA" w:rsidRDefault="00F50473" w:rsidP="00A16B29">
            <w:pPr>
              <w:spacing w:after="0" w:line="240" w:lineRule="auto"/>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rPr>
              <w:t xml:space="preserve">администрация </w:t>
            </w:r>
            <w:r w:rsidR="0019083F">
              <w:rPr>
                <w:rFonts w:ascii="Times New Roman" w:eastAsia="Times New Roman" w:hAnsi="Times New Roman" w:cs="Times New Roman"/>
                <w:sz w:val="24"/>
                <w:szCs w:val="24"/>
              </w:rPr>
              <w:t>Большеверейского</w:t>
            </w:r>
            <w:r w:rsidRPr="00F214EA">
              <w:rPr>
                <w:rFonts w:ascii="Times New Roman" w:eastAsia="Times New Roman" w:hAnsi="Times New Roman" w:cs="Times New Roman"/>
                <w:sz w:val="24"/>
                <w:szCs w:val="24"/>
              </w:rPr>
              <w:t xml:space="preserve"> сельского поселения Рамонского муниципального района № </w:t>
            </w:r>
            <w:r w:rsidR="00F76ED3" w:rsidRPr="00F76ED3">
              <w:rPr>
                <w:rFonts w:ascii="Times New Roman" w:eastAsia="Times New Roman" w:hAnsi="Times New Roman" w:cs="Times New Roman"/>
                <w:sz w:val="24"/>
                <w:szCs w:val="24"/>
              </w:rPr>
              <w:t>03100643000000013100</w:t>
            </w:r>
            <w:r w:rsidRPr="00F214EA">
              <w:rPr>
                <w:rFonts w:ascii="Times New Roman" w:eastAsia="Times New Roman" w:hAnsi="Times New Roman" w:cs="Times New Roman"/>
                <w:sz w:val="24"/>
                <w:szCs w:val="24"/>
              </w:rPr>
              <w:t xml:space="preserve"> Банк Отделение Воронеж банка России//УФК по Воронеж</w:t>
            </w:r>
            <w:r w:rsidR="00DB2D54">
              <w:rPr>
                <w:rFonts w:ascii="Times New Roman" w:eastAsia="Times New Roman" w:hAnsi="Times New Roman" w:cs="Times New Roman"/>
                <w:sz w:val="24"/>
                <w:szCs w:val="24"/>
              </w:rPr>
              <w:t>ской области, БИК 012007084, ЕКС</w:t>
            </w:r>
            <w:r w:rsidRPr="00F214EA">
              <w:rPr>
                <w:rFonts w:ascii="Times New Roman" w:eastAsia="Times New Roman" w:hAnsi="Times New Roman" w:cs="Times New Roman"/>
                <w:sz w:val="24"/>
                <w:szCs w:val="24"/>
              </w:rPr>
              <w:t xml:space="preserve"> 40102810945370000023, ИНН 36250017</w:t>
            </w:r>
            <w:r w:rsidR="00A16B29">
              <w:rPr>
                <w:rFonts w:ascii="Times New Roman" w:eastAsia="Times New Roman" w:hAnsi="Times New Roman" w:cs="Times New Roman"/>
                <w:sz w:val="24"/>
                <w:szCs w:val="24"/>
              </w:rPr>
              <w:t>65, КПП 362501001, ОКТМО20643412</w:t>
            </w:r>
            <w:r w:rsidRPr="00F214EA">
              <w:rPr>
                <w:rFonts w:ascii="Times New Roman" w:eastAsia="Times New Roman" w:hAnsi="Times New Roman" w:cs="Times New Roman"/>
                <w:sz w:val="24"/>
                <w:szCs w:val="24"/>
              </w:rPr>
              <w:t xml:space="preserve">. Получатель: УФК по Воронежской области (администрация </w:t>
            </w:r>
            <w:r w:rsidR="0019083F">
              <w:rPr>
                <w:rFonts w:ascii="Times New Roman" w:eastAsia="Times New Roman" w:hAnsi="Times New Roman" w:cs="Times New Roman"/>
                <w:sz w:val="24"/>
                <w:szCs w:val="24"/>
              </w:rPr>
              <w:t>Большеверейского</w:t>
            </w:r>
            <w:r w:rsidRPr="00F214EA">
              <w:rPr>
                <w:rFonts w:ascii="Times New Roman" w:eastAsia="Times New Roman" w:hAnsi="Times New Roman" w:cs="Times New Roman"/>
                <w:sz w:val="24"/>
                <w:szCs w:val="24"/>
              </w:rPr>
              <w:t xml:space="preserve"> сельского поселения Рамонского муниципального района Воронежской области, л/с </w:t>
            </w:r>
            <w:r w:rsidR="00DB2D54">
              <w:rPr>
                <w:rFonts w:ascii="Times New Roman" w:eastAsia="Times New Roman" w:hAnsi="Times New Roman" w:cs="Times New Roman"/>
                <w:sz w:val="24"/>
                <w:szCs w:val="24"/>
              </w:rPr>
              <w:t>05</w:t>
            </w:r>
            <w:r w:rsidR="00A16B29" w:rsidRPr="00A16B29">
              <w:rPr>
                <w:rFonts w:ascii="Times New Roman" w:eastAsia="Times New Roman" w:hAnsi="Times New Roman" w:cs="Times New Roman"/>
                <w:sz w:val="24"/>
                <w:szCs w:val="24"/>
              </w:rPr>
              <w:t>313002140</w:t>
            </w:r>
            <w:r w:rsidRPr="00F214EA">
              <w:rPr>
                <w:rFonts w:ascii="Times New Roman" w:eastAsia="Times New Roman" w:hAnsi="Times New Roman" w:cs="Times New Roman"/>
                <w:sz w:val="24"/>
                <w:szCs w:val="24"/>
              </w:rPr>
              <w:t xml:space="preserve"> в УФК по Воронежской области</w:t>
            </w:r>
            <w:r w:rsidR="00967E91" w:rsidRPr="00F214EA">
              <w:rPr>
                <w:rFonts w:ascii="Times New Roman" w:eastAsia="Times New Roman" w:hAnsi="Times New Roman" w:cs="Times New Roman"/>
                <w:sz w:val="24"/>
                <w:szCs w:val="24"/>
                <w:lang w:eastAsia="ru-RU"/>
              </w:rPr>
              <w:t xml:space="preserve"> - обеспечение заявки на участие в открытом конкурсе.</w:t>
            </w:r>
          </w:p>
        </w:tc>
      </w:tr>
      <w:tr w:rsidR="00576265" w:rsidRPr="00F214EA" w:rsidTr="00F95638">
        <w:trPr>
          <w:jc w:val="center"/>
        </w:trPr>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6265" w:rsidRPr="00F214EA" w:rsidRDefault="00576265" w:rsidP="00F95638">
            <w:pPr>
              <w:spacing w:after="0" w:line="240" w:lineRule="auto"/>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18</w:t>
            </w:r>
          </w:p>
        </w:tc>
        <w:tc>
          <w:tcPr>
            <w:tcW w:w="24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6265" w:rsidRPr="00F214EA" w:rsidRDefault="00576265" w:rsidP="00AC6C18">
            <w:pPr>
              <w:spacing w:after="0" w:line="240" w:lineRule="auto"/>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Порядок проведения осмотров заинтересованными лицами и претендентами объекта конкурса и график проведения таких осмотров</w:t>
            </w:r>
          </w:p>
        </w:tc>
        <w:tc>
          <w:tcPr>
            <w:tcW w:w="53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6265" w:rsidRPr="00F214EA" w:rsidRDefault="00576265" w:rsidP="00AC6C18">
            <w:pPr>
              <w:spacing w:after="0" w:line="240" w:lineRule="auto"/>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Осмотр объекта конкурса производится по письменной заявке претендента по согласованию с организатором конкурса</w:t>
            </w:r>
          </w:p>
        </w:tc>
      </w:tr>
      <w:tr w:rsidR="00576265" w:rsidRPr="00F214EA" w:rsidTr="00F95638">
        <w:trPr>
          <w:jc w:val="center"/>
        </w:trPr>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6265" w:rsidRPr="00F214EA" w:rsidRDefault="00576265" w:rsidP="00F95638">
            <w:pPr>
              <w:spacing w:after="0" w:line="240" w:lineRule="auto"/>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19</w:t>
            </w:r>
          </w:p>
        </w:tc>
        <w:tc>
          <w:tcPr>
            <w:tcW w:w="24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6265" w:rsidRPr="00F214EA" w:rsidRDefault="00576265" w:rsidP="00AC6C18">
            <w:pPr>
              <w:spacing w:after="0" w:line="240" w:lineRule="auto"/>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Перечень услуг и работ по содержанию и ремонту общего имущества собственников помещений в многоквартирном доме, являющегося объектом конкурса</w:t>
            </w:r>
          </w:p>
        </w:tc>
        <w:tc>
          <w:tcPr>
            <w:tcW w:w="53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6265" w:rsidRPr="00F214EA" w:rsidRDefault="00576265" w:rsidP="00AC6C18">
            <w:pPr>
              <w:spacing w:after="0" w:line="240" w:lineRule="auto"/>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Приложение N 4</w:t>
            </w:r>
          </w:p>
        </w:tc>
      </w:tr>
      <w:tr w:rsidR="00576265" w:rsidRPr="00F214EA" w:rsidTr="00F95638">
        <w:trPr>
          <w:jc w:val="center"/>
        </w:trPr>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6265" w:rsidRPr="00F214EA" w:rsidRDefault="00576265" w:rsidP="00F95638">
            <w:pPr>
              <w:spacing w:after="0" w:line="240" w:lineRule="auto"/>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20</w:t>
            </w:r>
          </w:p>
        </w:tc>
        <w:tc>
          <w:tcPr>
            <w:tcW w:w="24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6265" w:rsidRPr="00F214EA" w:rsidRDefault="00576265" w:rsidP="00AC6C18">
            <w:pPr>
              <w:spacing w:after="0" w:line="240" w:lineRule="auto"/>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 xml:space="preserve">Срок внесения собственниками помещений в многоквартирном доме платы за содержание и </w:t>
            </w:r>
            <w:r w:rsidRPr="00F214EA">
              <w:rPr>
                <w:rFonts w:ascii="Times New Roman" w:eastAsia="Times New Roman" w:hAnsi="Times New Roman" w:cs="Times New Roman"/>
                <w:sz w:val="24"/>
                <w:szCs w:val="24"/>
                <w:lang w:eastAsia="ru-RU"/>
              </w:rPr>
              <w:lastRenderedPageBreak/>
              <w:t>ремонт жилого помещения и коммунальные услуги</w:t>
            </w:r>
          </w:p>
        </w:tc>
        <w:tc>
          <w:tcPr>
            <w:tcW w:w="53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6265" w:rsidRPr="00F214EA" w:rsidRDefault="00576265" w:rsidP="00AC6C18">
            <w:pPr>
              <w:spacing w:after="0" w:line="240" w:lineRule="auto"/>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lastRenderedPageBreak/>
              <w:t xml:space="preserve">Плата за содержание и ремонт жилого помещения и коммунальные </w:t>
            </w:r>
            <w:r w:rsidR="008D3898" w:rsidRPr="00F214EA">
              <w:rPr>
                <w:rFonts w:ascii="Times New Roman" w:eastAsia="Times New Roman" w:hAnsi="Times New Roman" w:cs="Times New Roman"/>
                <w:sz w:val="24"/>
                <w:szCs w:val="24"/>
                <w:lang w:eastAsia="ru-RU"/>
              </w:rPr>
              <w:t>услуги вносится ежемесячно до 25</w:t>
            </w:r>
            <w:r w:rsidRPr="00F214EA">
              <w:rPr>
                <w:rFonts w:ascii="Times New Roman" w:eastAsia="Times New Roman" w:hAnsi="Times New Roman" w:cs="Times New Roman"/>
                <w:sz w:val="24"/>
                <w:szCs w:val="24"/>
                <w:lang w:eastAsia="ru-RU"/>
              </w:rPr>
              <w:t xml:space="preserve"> числа месяца, следующего за истекшим месяцем. Плата за содержание и ремонт жилого помещения и коммунальные услуги вносится на основании платежных </w:t>
            </w:r>
            <w:r w:rsidRPr="00F214EA">
              <w:rPr>
                <w:rFonts w:ascii="Times New Roman" w:eastAsia="Times New Roman" w:hAnsi="Times New Roman" w:cs="Times New Roman"/>
                <w:sz w:val="24"/>
                <w:szCs w:val="24"/>
                <w:lang w:eastAsia="ru-RU"/>
              </w:rPr>
              <w:lastRenderedPageBreak/>
              <w:t>документов, представленных не позднее 1</w:t>
            </w:r>
            <w:r w:rsidR="008D3898" w:rsidRPr="00F214EA">
              <w:rPr>
                <w:rFonts w:ascii="Times New Roman" w:eastAsia="Times New Roman" w:hAnsi="Times New Roman" w:cs="Times New Roman"/>
                <w:sz w:val="24"/>
                <w:szCs w:val="24"/>
                <w:lang w:eastAsia="ru-RU"/>
              </w:rPr>
              <w:t>5</w:t>
            </w:r>
            <w:r w:rsidRPr="00F214EA">
              <w:rPr>
                <w:rFonts w:ascii="Times New Roman" w:eastAsia="Times New Roman" w:hAnsi="Times New Roman" w:cs="Times New Roman"/>
                <w:sz w:val="24"/>
                <w:szCs w:val="24"/>
                <w:lang w:eastAsia="ru-RU"/>
              </w:rPr>
              <w:t xml:space="preserve"> числа месяца, следующего за истекшим месяцем</w:t>
            </w:r>
          </w:p>
        </w:tc>
      </w:tr>
      <w:tr w:rsidR="00576265" w:rsidRPr="00F214EA" w:rsidTr="00F95638">
        <w:trPr>
          <w:jc w:val="center"/>
        </w:trPr>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6265" w:rsidRPr="00F214EA" w:rsidRDefault="00576265" w:rsidP="00F95638">
            <w:pPr>
              <w:spacing w:after="0" w:line="240" w:lineRule="auto"/>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lastRenderedPageBreak/>
              <w:t>21</w:t>
            </w:r>
          </w:p>
        </w:tc>
        <w:tc>
          <w:tcPr>
            <w:tcW w:w="24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6265" w:rsidRPr="00F214EA" w:rsidRDefault="00576265" w:rsidP="00AC6C18">
            <w:pPr>
              <w:spacing w:after="0" w:line="240" w:lineRule="auto"/>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Требования к участникам конкурса</w:t>
            </w:r>
          </w:p>
        </w:tc>
        <w:tc>
          <w:tcPr>
            <w:tcW w:w="53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6265" w:rsidRPr="00F214EA" w:rsidRDefault="00576265" w:rsidP="000E6AD6">
            <w:pPr>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576265" w:rsidRPr="00F214EA" w:rsidRDefault="00576265" w:rsidP="000E6AD6">
            <w:pPr>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576265" w:rsidRPr="00F214EA" w:rsidRDefault="00576265" w:rsidP="000E6AD6">
            <w:pPr>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3. Деятельность претендента не приостановлена в порядке, предусмотренном </w:t>
            </w:r>
            <w:hyperlink r:id="rId23" w:history="1">
              <w:r w:rsidRPr="00F214EA">
                <w:rPr>
                  <w:rFonts w:ascii="Times New Roman" w:eastAsia="Times New Roman" w:hAnsi="Times New Roman" w:cs="Times New Roman"/>
                  <w:sz w:val="24"/>
                  <w:szCs w:val="24"/>
                  <w:lang w:eastAsia="ru-RU"/>
                </w:rPr>
                <w:t>Кодексом Российской Федерации об административных правонарушениях</w:t>
              </w:r>
            </w:hyperlink>
            <w:r w:rsidRPr="00F214EA">
              <w:rPr>
                <w:rFonts w:ascii="Times New Roman" w:eastAsia="Times New Roman" w:hAnsi="Times New Roman" w:cs="Times New Roman"/>
                <w:sz w:val="24"/>
                <w:szCs w:val="24"/>
                <w:lang w:eastAsia="ru-RU"/>
              </w:rPr>
              <w:t>.</w:t>
            </w:r>
          </w:p>
          <w:p w:rsidR="00576265" w:rsidRPr="00F214EA" w:rsidRDefault="00576265" w:rsidP="000E6AD6">
            <w:pPr>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tc>
      </w:tr>
      <w:tr w:rsidR="00576265" w:rsidRPr="00F214EA" w:rsidTr="00F95638">
        <w:trPr>
          <w:jc w:val="center"/>
        </w:trPr>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6265" w:rsidRPr="00F214EA" w:rsidRDefault="00576265" w:rsidP="000E6AD6">
            <w:pPr>
              <w:spacing w:after="0" w:line="240" w:lineRule="auto"/>
              <w:ind w:firstLine="709"/>
              <w:jc w:val="both"/>
              <w:rPr>
                <w:rFonts w:ascii="Times New Roman" w:eastAsia="Times New Roman" w:hAnsi="Times New Roman" w:cs="Times New Roman"/>
                <w:sz w:val="24"/>
                <w:szCs w:val="24"/>
                <w:lang w:eastAsia="ru-RU"/>
              </w:rPr>
            </w:pPr>
          </w:p>
        </w:tc>
        <w:tc>
          <w:tcPr>
            <w:tcW w:w="24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6265" w:rsidRPr="00F214EA" w:rsidRDefault="00576265" w:rsidP="000E6AD6">
            <w:pPr>
              <w:spacing w:after="0" w:line="240" w:lineRule="auto"/>
              <w:ind w:firstLine="709"/>
              <w:jc w:val="both"/>
              <w:rPr>
                <w:rFonts w:ascii="Times New Roman" w:eastAsia="Times New Roman" w:hAnsi="Times New Roman" w:cs="Times New Roman"/>
                <w:sz w:val="24"/>
                <w:szCs w:val="24"/>
                <w:lang w:eastAsia="ru-RU"/>
              </w:rPr>
            </w:pPr>
          </w:p>
        </w:tc>
        <w:tc>
          <w:tcPr>
            <w:tcW w:w="53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6265" w:rsidRPr="00F214EA" w:rsidRDefault="00576265" w:rsidP="000E6AD6">
            <w:pPr>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576265" w:rsidRPr="00F214EA" w:rsidRDefault="00576265" w:rsidP="000E6AD6">
            <w:pPr>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 xml:space="preserve">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w:t>
            </w:r>
            <w:r w:rsidRPr="00F214EA">
              <w:rPr>
                <w:rFonts w:ascii="Times New Roman" w:eastAsia="Times New Roman" w:hAnsi="Times New Roman" w:cs="Times New Roman"/>
                <w:sz w:val="24"/>
                <w:szCs w:val="24"/>
                <w:lang w:eastAsia="ru-RU"/>
              </w:rPr>
              <w:lastRenderedPageBreak/>
              <w:t>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576265" w:rsidRPr="00F214EA" w:rsidRDefault="00576265" w:rsidP="000E6AD6">
            <w:pPr>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 xml:space="preserve">7. Отсутствие у претендента задолженности перед </w:t>
            </w:r>
            <w:proofErr w:type="spellStart"/>
            <w:r w:rsidRPr="00F214EA">
              <w:rPr>
                <w:rFonts w:ascii="Times New Roman" w:eastAsia="Times New Roman" w:hAnsi="Times New Roman" w:cs="Times New Roman"/>
                <w:sz w:val="24"/>
                <w:szCs w:val="24"/>
                <w:lang w:eastAsia="ru-RU"/>
              </w:rPr>
              <w:t>ресурсоснабжающей</w:t>
            </w:r>
            <w:proofErr w:type="spellEnd"/>
            <w:r w:rsidRPr="00F214EA">
              <w:rPr>
                <w:rFonts w:ascii="Times New Roman" w:eastAsia="Times New Roman" w:hAnsi="Times New Roman" w:cs="Times New Roman"/>
                <w:sz w:val="24"/>
                <w:szCs w:val="24"/>
                <w:lang w:eastAsia="ru-RU"/>
              </w:rPr>
              <w:t xml:space="preserve"> организацией за 2 и более расчетных периода, подтвержденное актами сверки либо решением суда, вступившим в законную силу.</w:t>
            </w:r>
          </w:p>
          <w:p w:rsidR="00576265" w:rsidRPr="00F214EA" w:rsidRDefault="00576265" w:rsidP="000E6AD6">
            <w:pPr>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tc>
      </w:tr>
      <w:tr w:rsidR="00576265" w:rsidRPr="00F214EA" w:rsidTr="00F95638">
        <w:trPr>
          <w:jc w:val="center"/>
        </w:trPr>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6265" w:rsidRPr="00F214EA" w:rsidRDefault="00576265" w:rsidP="00F95638">
            <w:pPr>
              <w:spacing w:after="0" w:line="240" w:lineRule="auto"/>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lastRenderedPageBreak/>
              <w:t>22</w:t>
            </w:r>
          </w:p>
        </w:tc>
        <w:tc>
          <w:tcPr>
            <w:tcW w:w="24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6265" w:rsidRPr="00F214EA" w:rsidRDefault="00576265" w:rsidP="00AC6C18">
            <w:pPr>
              <w:spacing w:after="0" w:line="240" w:lineRule="auto"/>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Срок,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w:t>
            </w:r>
          </w:p>
        </w:tc>
        <w:tc>
          <w:tcPr>
            <w:tcW w:w="53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6265" w:rsidRPr="00F214EA" w:rsidRDefault="00576265" w:rsidP="000E6AD6">
            <w:pPr>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Победитель конкурса в течение 10 рабочих дней с даты утверждения протокола кон</w:t>
            </w:r>
            <w:r w:rsidR="00D162A5" w:rsidRPr="00F214EA">
              <w:rPr>
                <w:rFonts w:ascii="Times New Roman" w:eastAsia="Times New Roman" w:hAnsi="Times New Roman" w:cs="Times New Roman"/>
                <w:sz w:val="24"/>
                <w:szCs w:val="24"/>
                <w:lang w:eastAsia="ru-RU"/>
              </w:rPr>
              <w:t xml:space="preserve">курса представляет </w:t>
            </w:r>
            <w:proofErr w:type="gramStart"/>
            <w:r w:rsidR="00D162A5" w:rsidRPr="00F214EA">
              <w:rPr>
                <w:rFonts w:ascii="Times New Roman" w:eastAsia="Times New Roman" w:hAnsi="Times New Roman" w:cs="Times New Roman"/>
                <w:sz w:val="24"/>
                <w:szCs w:val="24"/>
                <w:lang w:eastAsia="ru-RU"/>
              </w:rPr>
              <w:t xml:space="preserve">организатору </w:t>
            </w:r>
            <w:r w:rsidRPr="00F214EA">
              <w:rPr>
                <w:rFonts w:ascii="Times New Roman" w:eastAsia="Times New Roman" w:hAnsi="Times New Roman" w:cs="Times New Roman"/>
                <w:sz w:val="24"/>
                <w:szCs w:val="24"/>
                <w:lang w:eastAsia="ru-RU"/>
              </w:rPr>
              <w:t>конкурса</w:t>
            </w:r>
            <w:proofErr w:type="gramEnd"/>
            <w:r w:rsidRPr="00F214EA">
              <w:rPr>
                <w:rFonts w:ascii="Times New Roman" w:eastAsia="Times New Roman" w:hAnsi="Times New Roman" w:cs="Times New Roman"/>
                <w:sz w:val="24"/>
                <w:szCs w:val="24"/>
                <w:lang w:eastAsia="ru-RU"/>
              </w:rPr>
              <w:t xml:space="preserve"> подписанный им проект договора управления многоквартирным домом, а также обеспечение исполнения обязательств.</w:t>
            </w:r>
          </w:p>
          <w:p w:rsidR="00576265" w:rsidRPr="00F214EA" w:rsidRDefault="00576265" w:rsidP="000E6AD6">
            <w:pPr>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hyperlink r:id="rId24" w:history="1">
              <w:r w:rsidRPr="00F214EA">
                <w:rPr>
                  <w:rFonts w:ascii="Times New Roman" w:eastAsia="Times New Roman" w:hAnsi="Times New Roman" w:cs="Times New Roman"/>
                  <w:sz w:val="24"/>
                  <w:szCs w:val="24"/>
                  <w:lang w:eastAsia="ru-RU"/>
                </w:rPr>
                <w:t>статьей 445 Гражданского кодекса Российской Федерации</w:t>
              </w:r>
            </w:hyperlink>
          </w:p>
        </w:tc>
      </w:tr>
      <w:tr w:rsidR="00576265" w:rsidRPr="00F214EA" w:rsidTr="00F95638">
        <w:trPr>
          <w:jc w:val="center"/>
        </w:trPr>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6265" w:rsidRPr="00F214EA" w:rsidRDefault="00576265" w:rsidP="00F95638">
            <w:pPr>
              <w:spacing w:after="0" w:line="240" w:lineRule="auto"/>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23</w:t>
            </w:r>
          </w:p>
        </w:tc>
        <w:tc>
          <w:tcPr>
            <w:tcW w:w="24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6265" w:rsidRPr="00F214EA" w:rsidRDefault="00576265" w:rsidP="00AC6C18">
            <w:pPr>
              <w:spacing w:after="0" w:line="240" w:lineRule="auto"/>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Порядок изменения обязательств сторон по договору управления многоквартирным домом</w:t>
            </w:r>
          </w:p>
        </w:tc>
        <w:tc>
          <w:tcPr>
            <w:tcW w:w="53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6265" w:rsidRPr="00F214EA" w:rsidRDefault="00576265" w:rsidP="00AC6C18">
            <w:pPr>
              <w:spacing w:after="0" w:line="240" w:lineRule="auto"/>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Обязательства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tc>
      </w:tr>
      <w:tr w:rsidR="00576265" w:rsidRPr="00F214EA" w:rsidTr="00F95638">
        <w:trPr>
          <w:jc w:val="center"/>
        </w:trPr>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6265" w:rsidRPr="00F214EA" w:rsidRDefault="00576265" w:rsidP="00F95638">
            <w:pPr>
              <w:spacing w:after="0" w:line="240" w:lineRule="auto"/>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lastRenderedPageBreak/>
              <w:t>24</w:t>
            </w:r>
          </w:p>
        </w:tc>
        <w:tc>
          <w:tcPr>
            <w:tcW w:w="24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6265" w:rsidRPr="00F214EA" w:rsidRDefault="00576265" w:rsidP="00AC6C18">
            <w:pPr>
              <w:spacing w:after="0" w:line="240" w:lineRule="auto"/>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Срок начала выполнения управляющей организацией возникших по результатам конкурса обязательств</w:t>
            </w:r>
          </w:p>
        </w:tc>
        <w:tc>
          <w:tcPr>
            <w:tcW w:w="53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6265" w:rsidRPr="00F214EA" w:rsidRDefault="00576265" w:rsidP="00AC6C18">
            <w:pPr>
              <w:spacing w:after="0" w:line="240" w:lineRule="auto"/>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Срок начала выполнения управляющей организацией возникших по результатам конкурса обязательств, который должен составлять не более 30 дней с даты подписания собственникам помещений в многоквартирном доме и (или) лицами, принявшими помещения, и управляющей организацией подготовленных в соответствии с положениями раздела IX настоящих Правил договоров управления многоквартирным домом. Управляющая организация вправе взимать с собственников помещений в многоквартирном доме и (или) лицами, принявшими помещения,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(или) лицами, принявшими помещения, обязаны вносить указанную плату</w:t>
            </w:r>
          </w:p>
        </w:tc>
      </w:tr>
      <w:tr w:rsidR="00576265" w:rsidRPr="00F214EA" w:rsidTr="00F95638">
        <w:trPr>
          <w:jc w:val="center"/>
        </w:trPr>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6265" w:rsidRPr="00F214EA" w:rsidRDefault="00DB2D54" w:rsidP="00F95638">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24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6265" w:rsidRPr="00F214EA" w:rsidRDefault="00576265" w:rsidP="00AC6C18">
            <w:pPr>
              <w:spacing w:after="0" w:line="240" w:lineRule="auto"/>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помещений в многоквартирном доме и лиц, принявших помещения, оплачивать фактически выполненные работы и оказанные услуги</w:t>
            </w:r>
          </w:p>
        </w:tc>
        <w:tc>
          <w:tcPr>
            <w:tcW w:w="53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6265" w:rsidRPr="00F214EA" w:rsidRDefault="00576265" w:rsidP="00AC6C18">
            <w:pPr>
              <w:spacing w:after="0" w:line="240" w:lineRule="auto"/>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Размер оплаты работ и услуг по содержанию и ремонту общего имущества в многоквартирном доме уменьшается пропорционально количеству полных календарных дней нарушения от стоимости соответствующей услуги или работы в составе ежемесячной платы</w:t>
            </w:r>
          </w:p>
        </w:tc>
      </w:tr>
      <w:tr w:rsidR="00576265" w:rsidRPr="00F214EA" w:rsidTr="00F95638">
        <w:trPr>
          <w:jc w:val="center"/>
        </w:trPr>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6265" w:rsidRPr="00F214EA" w:rsidRDefault="00DB2D54" w:rsidP="00F95638">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26</w:t>
            </w:r>
          </w:p>
        </w:tc>
        <w:tc>
          <w:tcPr>
            <w:tcW w:w="24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6265" w:rsidRPr="00F214EA" w:rsidRDefault="00576265" w:rsidP="00AC6C18">
            <w:pPr>
              <w:spacing w:after="0" w:line="240" w:lineRule="auto"/>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w:t>
            </w:r>
          </w:p>
        </w:tc>
        <w:tc>
          <w:tcPr>
            <w:tcW w:w="53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6265" w:rsidRPr="00F214EA" w:rsidRDefault="00576265" w:rsidP="00AC6C18">
            <w:pPr>
              <w:spacing w:after="0" w:line="240" w:lineRule="auto"/>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Управляющая организация обязана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576265" w:rsidRPr="00F214EA" w:rsidRDefault="00576265" w:rsidP="000E6AD6">
            <w:pPr>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Управляющая организация обязана за 15 дней до окончания срока действия договора управления многоквартирным домом ознакомить собственников помещений и лиц, принявших помещения с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 Собственники помещений должны иметь возможность ознакомиться с отчетом управляющей организации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w:t>
            </w:r>
          </w:p>
        </w:tc>
      </w:tr>
      <w:tr w:rsidR="00576265" w:rsidRPr="00F214EA" w:rsidTr="00F95638">
        <w:trPr>
          <w:jc w:val="center"/>
        </w:trPr>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6265" w:rsidRPr="00F214EA" w:rsidRDefault="00DB2D54" w:rsidP="00F95638">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24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6265" w:rsidRPr="00F214EA" w:rsidRDefault="00576265" w:rsidP="00AC6C18">
            <w:pPr>
              <w:spacing w:after="0" w:line="240" w:lineRule="auto"/>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Срок действия договора управления многоквартирным домом</w:t>
            </w:r>
          </w:p>
        </w:tc>
        <w:tc>
          <w:tcPr>
            <w:tcW w:w="53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6265" w:rsidRPr="00F214EA" w:rsidRDefault="00576265" w:rsidP="00AC6C18">
            <w:pPr>
              <w:spacing w:after="0" w:line="240" w:lineRule="auto"/>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Договор управления многоквартирным домом заключается на 3 года</w:t>
            </w:r>
          </w:p>
        </w:tc>
      </w:tr>
      <w:tr w:rsidR="00576265" w:rsidRPr="00F214EA" w:rsidTr="00F95638">
        <w:trPr>
          <w:jc w:val="center"/>
        </w:trPr>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6265" w:rsidRPr="00F214EA" w:rsidRDefault="00DB2D54" w:rsidP="00F95638">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24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6265" w:rsidRPr="00F214EA" w:rsidRDefault="00576265" w:rsidP="00AC6C18">
            <w:pPr>
              <w:spacing w:after="0" w:line="240" w:lineRule="auto"/>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Условия продления срока действия договора управления многоквартирным домом на 3 месяца</w:t>
            </w:r>
          </w:p>
        </w:tc>
        <w:tc>
          <w:tcPr>
            <w:tcW w:w="53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6265" w:rsidRPr="00F214EA" w:rsidRDefault="00576265" w:rsidP="000E6AD6">
            <w:pPr>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1.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25" w:history="1">
              <w:r w:rsidRPr="00F214EA">
                <w:rPr>
                  <w:rFonts w:ascii="Times New Roman" w:eastAsia="Times New Roman" w:hAnsi="Times New Roman" w:cs="Times New Roman"/>
                  <w:sz w:val="24"/>
                  <w:szCs w:val="24"/>
                  <w:lang w:eastAsia="ru-RU"/>
                </w:rPr>
                <w:t>статьей 164 Жилищного кодекса Российской Федерации</w:t>
              </w:r>
            </w:hyperlink>
            <w:r w:rsidRPr="00F214EA">
              <w:rPr>
                <w:rFonts w:ascii="Times New Roman" w:eastAsia="Times New Roman" w:hAnsi="Times New Roman" w:cs="Times New Roman"/>
                <w:sz w:val="24"/>
                <w:szCs w:val="24"/>
                <w:lang w:eastAsia="ru-RU"/>
              </w:rPr>
              <w:t>, с лицами, осуществляющими соответствующие виды деятельности.</w:t>
            </w:r>
          </w:p>
          <w:p w:rsidR="00576265" w:rsidRPr="00F214EA" w:rsidRDefault="00576265" w:rsidP="000E6AD6">
            <w:pPr>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2.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576265" w:rsidRPr="00F214EA" w:rsidRDefault="00576265" w:rsidP="000E6AD6">
            <w:pPr>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 xml:space="preserve">3.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w:t>
            </w:r>
            <w:r w:rsidRPr="00F214EA">
              <w:rPr>
                <w:rFonts w:ascii="Times New Roman" w:eastAsia="Times New Roman" w:hAnsi="Times New Roman" w:cs="Times New Roman"/>
                <w:sz w:val="24"/>
                <w:szCs w:val="24"/>
                <w:lang w:eastAsia="ru-RU"/>
              </w:rPr>
              <w:lastRenderedPageBreak/>
              <w:t>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576265" w:rsidRPr="00F214EA" w:rsidRDefault="00576265" w:rsidP="000E6AD6">
            <w:pPr>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4.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tc>
      </w:tr>
      <w:tr w:rsidR="00F214EA" w:rsidRPr="00F214EA" w:rsidTr="00F95638">
        <w:trPr>
          <w:jc w:val="center"/>
        </w:trPr>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6265" w:rsidRPr="00F214EA" w:rsidRDefault="00DB2D54" w:rsidP="00F95638">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29</w:t>
            </w:r>
          </w:p>
        </w:tc>
        <w:tc>
          <w:tcPr>
            <w:tcW w:w="24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6265" w:rsidRPr="00F214EA" w:rsidRDefault="00576265" w:rsidP="0091492C">
            <w:pPr>
              <w:spacing w:after="0" w:line="240" w:lineRule="auto"/>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Проект договора управления многоквартирным домом</w:t>
            </w:r>
          </w:p>
        </w:tc>
        <w:tc>
          <w:tcPr>
            <w:tcW w:w="53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6265" w:rsidRPr="00F214EA" w:rsidRDefault="00576265" w:rsidP="00AC6C18">
            <w:pPr>
              <w:spacing w:after="0" w:line="240" w:lineRule="auto"/>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Приложение N 5</w:t>
            </w:r>
          </w:p>
        </w:tc>
      </w:tr>
    </w:tbl>
    <w:p w:rsidR="0091492C" w:rsidRDefault="0091492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lang w:eastAsia="ru-RU"/>
        </w:rPr>
      </w:pPr>
    </w:p>
    <w:p w:rsidR="0091492C" w:rsidRDefault="0091492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lang w:eastAsia="ru-RU"/>
        </w:rPr>
      </w:pPr>
    </w:p>
    <w:p w:rsidR="0091492C" w:rsidRDefault="0091492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lang w:eastAsia="ru-RU"/>
        </w:rPr>
      </w:pPr>
    </w:p>
    <w:p w:rsidR="0091492C" w:rsidRDefault="0091492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lang w:eastAsia="ru-RU"/>
        </w:rPr>
      </w:pPr>
    </w:p>
    <w:p w:rsidR="0091492C" w:rsidRDefault="0091492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lang w:eastAsia="ru-RU"/>
        </w:rPr>
      </w:pPr>
    </w:p>
    <w:p w:rsidR="0091492C" w:rsidRDefault="0091492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lang w:eastAsia="ru-RU"/>
        </w:rPr>
      </w:pPr>
    </w:p>
    <w:p w:rsidR="0091492C" w:rsidRDefault="0091492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lang w:eastAsia="ru-RU"/>
        </w:rPr>
      </w:pPr>
    </w:p>
    <w:p w:rsidR="0091492C" w:rsidRDefault="0091492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lang w:eastAsia="ru-RU"/>
        </w:rPr>
      </w:pPr>
    </w:p>
    <w:p w:rsidR="0091492C" w:rsidRDefault="0091492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lang w:eastAsia="ru-RU"/>
        </w:rPr>
      </w:pPr>
    </w:p>
    <w:p w:rsidR="0091492C" w:rsidRDefault="0091492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lang w:eastAsia="ru-RU"/>
        </w:rPr>
      </w:pPr>
    </w:p>
    <w:p w:rsidR="0091492C" w:rsidRDefault="0091492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lang w:eastAsia="ru-RU"/>
        </w:rPr>
      </w:pPr>
    </w:p>
    <w:p w:rsidR="0091492C" w:rsidRDefault="0091492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lang w:eastAsia="ru-RU"/>
        </w:rPr>
      </w:pPr>
    </w:p>
    <w:p w:rsidR="0091492C" w:rsidRDefault="0091492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lang w:eastAsia="ru-RU"/>
        </w:rPr>
      </w:pPr>
    </w:p>
    <w:p w:rsidR="0091492C" w:rsidRDefault="0091492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lang w:eastAsia="ru-RU"/>
        </w:rPr>
      </w:pPr>
    </w:p>
    <w:p w:rsidR="0091492C" w:rsidRDefault="0091492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lang w:eastAsia="ru-RU"/>
        </w:rPr>
      </w:pPr>
    </w:p>
    <w:p w:rsidR="0091492C" w:rsidRDefault="0091492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lang w:eastAsia="ru-RU"/>
        </w:rPr>
      </w:pPr>
    </w:p>
    <w:p w:rsidR="0091492C" w:rsidRDefault="0091492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lang w:eastAsia="ru-RU"/>
        </w:rPr>
      </w:pPr>
    </w:p>
    <w:p w:rsidR="0091492C" w:rsidRDefault="0091492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lang w:eastAsia="ru-RU"/>
        </w:rPr>
      </w:pPr>
    </w:p>
    <w:p w:rsidR="0091492C" w:rsidRDefault="0091492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lang w:eastAsia="ru-RU"/>
        </w:rPr>
      </w:pPr>
    </w:p>
    <w:p w:rsidR="0091492C" w:rsidRDefault="0091492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lang w:eastAsia="ru-RU"/>
        </w:rPr>
      </w:pPr>
    </w:p>
    <w:p w:rsidR="0091492C" w:rsidRDefault="0091492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lang w:eastAsia="ru-RU"/>
        </w:rPr>
      </w:pPr>
    </w:p>
    <w:p w:rsidR="0091492C" w:rsidRDefault="0091492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lang w:eastAsia="ru-RU"/>
        </w:rPr>
      </w:pPr>
    </w:p>
    <w:p w:rsidR="0091492C" w:rsidRDefault="0091492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lang w:eastAsia="ru-RU"/>
        </w:rPr>
      </w:pPr>
    </w:p>
    <w:p w:rsidR="0091492C" w:rsidRDefault="0091492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lang w:eastAsia="ru-RU"/>
        </w:rPr>
      </w:pPr>
    </w:p>
    <w:p w:rsidR="0091492C" w:rsidRDefault="0091492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lang w:eastAsia="ru-RU"/>
        </w:rPr>
      </w:pPr>
    </w:p>
    <w:p w:rsidR="00724BAA" w:rsidRDefault="00724BAA"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lang w:eastAsia="ru-RU"/>
        </w:rPr>
      </w:pPr>
    </w:p>
    <w:p w:rsidR="00724BAA" w:rsidRDefault="00724BAA"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lang w:eastAsia="ru-RU"/>
        </w:rPr>
      </w:pPr>
    </w:p>
    <w:p w:rsidR="00724BAA" w:rsidRDefault="00724BAA"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lang w:eastAsia="ru-RU"/>
        </w:rPr>
      </w:pPr>
    </w:p>
    <w:p w:rsidR="00724BAA" w:rsidRDefault="00724BAA"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lang w:eastAsia="ru-RU"/>
        </w:rPr>
      </w:pPr>
    </w:p>
    <w:p w:rsidR="0091492C" w:rsidRDefault="0091492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lang w:eastAsia="ru-RU"/>
        </w:rPr>
      </w:pPr>
    </w:p>
    <w:p w:rsidR="0091492C" w:rsidRDefault="0091492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lang w:eastAsia="ru-RU"/>
        </w:rPr>
      </w:pPr>
    </w:p>
    <w:p w:rsidR="00967E91" w:rsidRDefault="00967E91"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lang w:eastAsia="ru-RU"/>
        </w:rPr>
      </w:pPr>
    </w:p>
    <w:p w:rsidR="00967E91" w:rsidRDefault="00967E91"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lang w:eastAsia="ru-RU"/>
        </w:rPr>
      </w:pPr>
    </w:p>
    <w:p w:rsidR="00967E91" w:rsidRDefault="00967E91"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lang w:eastAsia="ru-RU"/>
        </w:rPr>
      </w:pPr>
    </w:p>
    <w:p w:rsidR="00967E91" w:rsidRDefault="00967E91"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lang w:eastAsia="ru-RU"/>
        </w:rPr>
      </w:pPr>
    </w:p>
    <w:p w:rsidR="0088004C" w:rsidRDefault="0088004C" w:rsidP="00D35A61">
      <w:pPr>
        <w:shd w:val="clear" w:color="auto" w:fill="FFFFFF"/>
        <w:spacing w:after="0" w:line="240" w:lineRule="auto"/>
        <w:jc w:val="both"/>
        <w:textAlignment w:val="baseline"/>
        <w:outlineLvl w:val="2"/>
        <w:rPr>
          <w:rFonts w:ascii="Times New Roman" w:eastAsia="Times New Roman" w:hAnsi="Times New Roman" w:cs="Times New Roman"/>
          <w:color w:val="4C4C4C"/>
          <w:sz w:val="24"/>
          <w:szCs w:val="24"/>
          <w:lang w:eastAsia="ru-RU"/>
        </w:rPr>
      </w:pPr>
    </w:p>
    <w:p w:rsidR="00967E91" w:rsidRDefault="00967E91"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lang w:eastAsia="ru-RU"/>
        </w:rPr>
      </w:pPr>
    </w:p>
    <w:p w:rsidR="00F214EA" w:rsidRDefault="00F214EA"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lang w:eastAsia="ru-RU"/>
        </w:rPr>
      </w:pPr>
    </w:p>
    <w:p w:rsidR="00F214EA" w:rsidRDefault="00F214EA"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lang w:eastAsia="ru-RU"/>
        </w:rPr>
      </w:pPr>
    </w:p>
    <w:p w:rsidR="00F214EA" w:rsidRDefault="00F214EA"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lang w:eastAsia="ru-RU"/>
        </w:rPr>
      </w:pPr>
    </w:p>
    <w:p w:rsidR="00F214EA" w:rsidRDefault="00F214EA"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lang w:eastAsia="ru-RU"/>
        </w:rPr>
      </w:pPr>
    </w:p>
    <w:p w:rsidR="00F214EA" w:rsidRDefault="00F214EA"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lang w:eastAsia="ru-RU"/>
        </w:rPr>
      </w:pPr>
    </w:p>
    <w:p w:rsidR="00F214EA" w:rsidRDefault="00F214EA"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lang w:eastAsia="ru-RU"/>
        </w:rPr>
      </w:pPr>
    </w:p>
    <w:p w:rsidR="00C43727" w:rsidRPr="00F214EA" w:rsidRDefault="00C43727" w:rsidP="000E6AD6">
      <w:pPr>
        <w:shd w:val="clear" w:color="auto" w:fill="FFFFFF"/>
        <w:spacing w:after="0" w:line="240" w:lineRule="auto"/>
        <w:ind w:firstLine="709"/>
        <w:jc w:val="both"/>
        <w:textAlignment w:val="baseline"/>
        <w:outlineLvl w:val="2"/>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Приложение N 1. Заявка на участие в конкурсе по отбору управляющей организации для управления многоквартирным домом (Форма)</w:t>
      </w:r>
    </w:p>
    <w:p w:rsidR="00C43727" w:rsidRPr="00F214EA" w:rsidRDefault="00C43727" w:rsidP="0091492C">
      <w:pPr>
        <w:shd w:val="clear" w:color="auto" w:fill="FFFFFF"/>
        <w:spacing w:after="0" w:line="240" w:lineRule="auto"/>
        <w:ind w:firstLine="709"/>
        <w:jc w:val="right"/>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br/>
      </w:r>
      <w:r w:rsidRPr="00F214EA">
        <w:rPr>
          <w:rFonts w:ascii="Times New Roman" w:eastAsia="Times New Roman" w:hAnsi="Times New Roman" w:cs="Times New Roman"/>
          <w:sz w:val="24"/>
          <w:szCs w:val="24"/>
          <w:lang w:eastAsia="ru-RU"/>
        </w:rPr>
        <w:br/>
        <w:t>Приложение N 1</w:t>
      </w:r>
      <w:r w:rsidRPr="00F214EA">
        <w:rPr>
          <w:rFonts w:ascii="Times New Roman" w:eastAsia="Times New Roman" w:hAnsi="Times New Roman" w:cs="Times New Roman"/>
          <w:sz w:val="24"/>
          <w:szCs w:val="24"/>
          <w:lang w:eastAsia="ru-RU"/>
        </w:rPr>
        <w:br/>
        <w:t>к Конкурсной документации</w:t>
      </w:r>
      <w:r w:rsidRPr="00F214EA">
        <w:rPr>
          <w:rFonts w:ascii="Times New Roman" w:eastAsia="Times New Roman" w:hAnsi="Times New Roman" w:cs="Times New Roman"/>
          <w:sz w:val="24"/>
          <w:szCs w:val="24"/>
          <w:lang w:eastAsia="ru-RU"/>
        </w:rPr>
        <w:br/>
        <w:t>на открытый конкурс по отбору</w:t>
      </w:r>
      <w:r w:rsidRPr="00F214EA">
        <w:rPr>
          <w:rFonts w:ascii="Times New Roman" w:eastAsia="Times New Roman" w:hAnsi="Times New Roman" w:cs="Times New Roman"/>
          <w:sz w:val="24"/>
          <w:szCs w:val="24"/>
          <w:lang w:eastAsia="ru-RU"/>
        </w:rPr>
        <w:br/>
        <w:t>управляющей организации</w:t>
      </w:r>
      <w:r w:rsidRPr="00F214EA">
        <w:rPr>
          <w:rFonts w:ascii="Times New Roman" w:eastAsia="Times New Roman" w:hAnsi="Times New Roman" w:cs="Times New Roman"/>
          <w:sz w:val="24"/>
          <w:szCs w:val="24"/>
          <w:lang w:eastAsia="ru-RU"/>
        </w:rPr>
        <w:br/>
        <w:t>для управления</w:t>
      </w:r>
      <w:r w:rsidRPr="00F214EA">
        <w:rPr>
          <w:rFonts w:ascii="Times New Roman" w:eastAsia="Times New Roman" w:hAnsi="Times New Roman" w:cs="Times New Roman"/>
          <w:sz w:val="24"/>
          <w:szCs w:val="24"/>
          <w:lang w:eastAsia="ru-RU"/>
        </w:rPr>
        <w:br/>
        <w:t>многоквартирным домом</w:t>
      </w:r>
    </w:p>
    <w:p w:rsidR="00C43727" w:rsidRPr="00F214EA" w:rsidRDefault="00C43727" w:rsidP="0091492C">
      <w:pPr>
        <w:shd w:val="clear" w:color="auto" w:fill="FFFFFF"/>
        <w:spacing w:after="0" w:line="240" w:lineRule="auto"/>
        <w:ind w:firstLine="709"/>
        <w:jc w:val="center"/>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br/>
      </w:r>
      <w:r w:rsidRPr="00F214EA">
        <w:rPr>
          <w:rFonts w:ascii="Times New Roman" w:eastAsia="Times New Roman" w:hAnsi="Times New Roman" w:cs="Times New Roman"/>
          <w:sz w:val="24"/>
          <w:szCs w:val="24"/>
          <w:lang w:eastAsia="ru-RU"/>
        </w:rPr>
        <w:br/>
        <w:t>Форма</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br/>
        <w:t>                           </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Заявка на участие в конкурсе по отбору управляющей организации для управления многоквартирным домом</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br/>
        <w:t>1. Заявление об участии в конкурсе</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______________________________________________________________________</w:t>
      </w:r>
      <w:r w:rsidR="0091492C" w:rsidRPr="00F214EA">
        <w:rPr>
          <w:rFonts w:ascii="Times New Roman" w:eastAsia="Times New Roman" w:hAnsi="Times New Roman" w:cs="Times New Roman"/>
          <w:sz w:val="24"/>
          <w:szCs w:val="24"/>
          <w:lang w:eastAsia="ru-RU"/>
        </w:rPr>
        <w:t>__</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    (организационно-правовая форма, наименование/фирменное наименование</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         организации или Ф.И.О. физического лица, данные документа,</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                         удостоверяющего личность)</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___________________________________________________________</w:t>
      </w:r>
      <w:r w:rsidR="0091492C" w:rsidRPr="00F214EA">
        <w:rPr>
          <w:rFonts w:ascii="Times New Roman" w:eastAsia="Times New Roman" w:hAnsi="Times New Roman" w:cs="Times New Roman"/>
          <w:sz w:val="24"/>
          <w:szCs w:val="24"/>
          <w:lang w:eastAsia="ru-RU"/>
        </w:rPr>
        <w:t>_____________</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             (место нахождения, почтовый адрес организации или</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             место жительства индивидуального предпринимателя)</w:t>
      </w:r>
    </w:p>
    <w:p w:rsidR="00C43727" w:rsidRPr="00F214EA" w:rsidRDefault="00C43727" w:rsidP="0091492C">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___________________________________________</w:t>
      </w:r>
      <w:r w:rsidR="0091492C" w:rsidRPr="00F214EA">
        <w:rPr>
          <w:rFonts w:ascii="Times New Roman" w:eastAsia="Times New Roman" w:hAnsi="Times New Roman" w:cs="Times New Roman"/>
          <w:sz w:val="24"/>
          <w:szCs w:val="24"/>
          <w:lang w:eastAsia="ru-RU"/>
        </w:rPr>
        <w:t>_____________________________</w:t>
      </w:r>
      <w:r w:rsidRPr="00F214EA">
        <w:rPr>
          <w:rFonts w:ascii="Times New Roman" w:eastAsia="Times New Roman" w:hAnsi="Times New Roman" w:cs="Times New Roman"/>
          <w:sz w:val="24"/>
          <w:szCs w:val="24"/>
          <w:lang w:eastAsia="ru-RU"/>
        </w:rPr>
        <w:t>                           </w:t>
      </w:r>
      <w:proofErr w:type="gramStart"/>
      <w:r w:rsidRPr="00F214EA">
        <w:rPr>
          <w:rFonts w:ascii="Times New Roman" w:eastAsia="Times New Roman" w:hAnsi="Times New Roman" w:cs="Times New Roman"/>
          <w:sz w:val="24"/>
          <w:szCs w:val="24"/>
          <w:lang w:eastAsia="ru-RU"/>
        </w:rPr>
        <w:t>   (</w:t>
      </w:r>
      <w:proofErr w:type="gramEnd"/>
      <w:r w:rsidRPr="00F214EA">
        <w:rPr>
          <w:rFonts w:ascii="Times New Roman" w:eastAsia="Times New Roman" w:hAnsi="Times New Roman" w:cs="Times New Roman"/>
          <w:sz w:val="24"/>
          <w:szCs w:val="24"/>
          <w:lang w:eastAsia="ru-RU"/>
        </w:rPr>
        <w:t>номер телефона)</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F214EA">
        <w:rPr>
          <w:rFonts w:ascii="Times New Roman" w:eastAsia="Times New Roman" w:hAnsi="Times New Roman" w:cs="Times New Roman"/>
          <w:sz w:val="24"/>
          <w:szCs w:val="24"/>
          <w:lang w:eastAsia="ru-RU"/>
        </w:rPr>
        <w:t>заявляет  об</w:t>
      </w:r>
      <w:proofErr w:type="gramEnd"/>
      <w:r w:rsidRPr="00F214EA">
        <w:rPr>
          <w:rFonts w:ascii="Times New Roman" w:eastAsia="Times New Roman" w:hAnsi="Times New Roman" w:cs="Times New Roman"/>
          <w:sz w:val="24"/>
          <w:szCs w:val="24"/>
          <w:lang w:eastAsia="ru-RU"/>
        </w:rPr>
        <w:t xml:space="preserve">  участии  в  конкурсе  по  отбору  управляющей организации для</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управления     многоквартирным     домом  </w:t>
      </w:r>
      <w:proofErr w:type="gramStart"/>
      <w:r w:rsidRPr="00F214EA">
        <w:rPr>
          <w:rFonts w:ascii="Times New Roman" w:eastAsia="Times New Roman" w:hAnsi="Times New Roman" w:cs="Times New Roman"/>
          <w:sz w:val="24"/>
          <w:szCs w:val="24"/>
          <w:lang w:eastAsia="ru-RU"/>
        </w:rPr>
        <w:t>   (</w:t>
      </w:r>
      <w:proofErr w:type="gramEnd"/>
      <w:r w:rsidRPr="00F214EA">
        <w:rPr>
          <w:rFonts w:ascii="Times New Roman" w:eastAsia="Times New Roman" w:hAnsi="Times New Roman" w:cs="Times New Roman"/>
          <w:sz w:val="24"/>
          <w:szCs w:val="24"/>
          <w:lang w:eastAsia="ru-RU"/>
        </w:rPr>
        <w:t>многоквартирными     домами),</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расположенным(и) по адресу:</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__________________________________________________________________</w:t>
      </w:r>
      <w:r w:rsidR="0091492C" w:rsidRPr="00F214EA">
        <w:rPr>
          <w:rFonts w:ascii="Times New Roman" w:eastAsia="Times New Roman" w:hAnsi="Times New Roman" w:cs="Times New Roman"/>
          <w:sz w:val="24"/>
          <w:szCs w:val="24"/>
          <w:lang w:eastAsia="ru-RU"/>
        </w:rPr>
        <w:t>______</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                       (адрес многоквартирного дома)</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F214EA">
        <w:rPr>
          <w:rFonts w:ascii="Times New Roman" w:eastAsia="Times New Roman" w:hAnsi="Times New Roman" w:cs="Times New Roman"/>
          <w:sz w:val="24"/>
          <w:szCs w:val="24"/>
          <w:lang w:eastAsia="ru-RU"/>
        </w:rPr>
        <w:t>Средства,  внесенные</w:t>
      </w:r>
      <w:proofErr w:type="gramEnd"/>
      <w:r w:rsidRPr="00F214EA">
        <w:rPr>
          <w:rFonts w:ascii="Times New Roman" w:eastAsia="Times New Roman" w:hAnsi="Times New Roman" w:cs="Times New Roman"/>
          <w:sz w:val="24"/>
          <w:szCs w:val="24"/>
          <w:lang w:eastAsia="ru-RU"/>
        </w:rPr>
        <w:t xml:space="preserve">  в  качестве обеспечения заявки на участие в конкурсе,</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просим возвратить на счет: _______________________________________________.</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                           (реквизиты банковского счета)</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br/>
        <w:t>2.  Предложения претендента по условиям договора управления многоквартирным</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домом</w:t>
      </w:r>
    </w:p>
    <w:p w:rsidR="00C43727" w:rsidRPr="00F214EA" w:rsidRDefault="00C43727" w:rsidP="0091492C">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___________________________________________</w:t>
      </w:r>
      <w:r w:rsidR="0091492C" w:rsidRPr="00F214EA">
        <w:rPr>
          <w:rFonts w:ascii="Times New Roman" w:eastAsia="Times New Roman" w:hAnsi="Times New Roman" w:cs="Times New Roman"/>
          <w:sz w:val="24"/>
          <w:szCs w:val="24"/>
          <w:lang w:eastAsia="ru-RU"/>
        </w:rPr>
        <w:t>_____________________________</w:t>
      </w:r>
      <w:r w:rsidRPr="00F214EA">
        <w:rPr>
          <w:rFonts w:ascii="Times New Roman" w:eastAsia="Times New Roman" w:hAnsi="Times New Roman" w:cs="Times New Roman"/>
          <w:sz w:val="24"/>
          <w:szCs w:val="24"/>
          <w:lang w:eastAsia="ru-RU"/>
        </w:rPr>
        <w:t>  </w:t>
      </w:r>
      <w:proofErr w:type="gramStart"/>
      <w:r w:rsidRPr="00F214EA">
        <w:rPr>
          <w:rFonts w:ascii="Times New Roman" w:eastAsia="Times New Roman" w:hAnsi="Times New Roman" w:cs="Times New Roman"/>
          <w:sz w:val="24"/>
          <w:szCs w:val="24"/>
          <w:lang w:eastAsia="ru-RU"/>
        </w:rPr>
        <w:t>   (</w:t>
      </w:r>
      <w:proofErr w:type="gramEnd"/>
      <w:r w:rsidRPr="00F214EA">
        <w:rPr>
          <w:rFonts w:ascii="Times New Roman" w:eastAsia="Times New Roman" w:hAnsi="Times New Roman" w:cs="Times New Roman"/>
          <w:sz w:val="24"/>
          <w:szCs w:val="24"/>
          <w:lang w:eastAsia="ru-RU"/>
        </w:rPr>
        <w:t>описание предлагаемого претендентом в качестве условия договора</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                     управления многоквартирным домом</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br/>
        <w:t>___________________________________________________________________________</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                 способа внесения собственниками помещений</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           в многоквартирном доме и нанимателями жилых помещений</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___________________________________________</w:t>
      </w:r>
      <w:r w:rsidR="0091492C" w:rsidRPr="00F214EA">
        <w:rPr>
          <w:rFonts w:ascii="Times New Roman" w:eastAsia="Times New Roman" w:hAnsi="Times New Roman" w:cs="Times New Roman"/>
          <w:sz w:val="24"/>
          <w:szCs w:val="24"/>
          <w:lang w:eastAsia="ru-RU"/>
        </w:rPr>
        <w:t>_____________________________</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       по договору социального найма и договору найма жилых помещений</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         государственного или муниципального жилищного фонда платы</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       за содержание и ремонт жилого помещения и коммунальные услуги)</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lastRenderedPageBreak/>
        <w:br/>
      </w:r>
      <w:proofErr w:type="gramStart"/>
      <w:r w:rsidRPr="00F214EA">
        <w:rPr>
          <w:rFonts w:ascii="Times New Roman" w:eastAsia="Times New Roman" w:hAnsi="Times New Roman" w:cs="Times New Roman"/>
          <w:sz w:val="24"/>
          <w:szCs w:val="24"/>
          <w:lang w:eastAsia="ru-RU"/>
        </w:rPr>
        <w:t>Внесение  собственниками</w:t>
      </w:r>
      <w:proofErr w:type="gramEnd"/>
      <w:r w:rsidRPr="00F214EA">
        <w:rPr>
          <w:rFonts w:ascii="Times New Roman" w:eastAsia="Times New Roman" w:hAnsi="Times New Roman" w:cs="Times New Roman"/>
          <w:sz w:val="24"/>
          <w:szCs w:val="24"/>
          <w:lang w:eastAsia="ru-RU"/>
        </w:rPr>
        <w:t xml:space="preserve">  помещений  в  многоквартирном доме и нанимателями</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F214EA">
        <w:rPr>
          <w:rFonts w:ascii="Times New Roman" w:eastAsia="Times New Roman" w:hAnsi="Times New Roman" w:cs="Times New Roman"/>
          <w:sz w:val="24"/>
          <w:szCs w:val="24"/>
          <w:lang w:eastAsia="ru-RU"/>
        </w:rPr>
        <w:t>жилых  помещений</w:t>
      </w:r>
      <w:proofErr w:type="gramEnd"/>
      <w:r w:rsidRPr="00F214EA">
        <w:rPr>
          <w:rFonts w:ascii="Times New Roman" w:eastAsia="Times New Roman" w:hAnsi="Times New Roman" w:cs="Times New Roman"/>
          <w:sz w:val="24"/>
          <w:szCs w:val="24"/>
          <w:lang w:eastAsia="ru-RU"/>
        </w:rPr>
        <w:t xml:space="preserve">  по  договору  социального  найма  и  договору найма жилых</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F214EA">
        <w:rPr>
          <w:rFonts w:ascii="Times New Roman" w:eastAsia="Times New Roman" w:hAnsi="Times New Roman" w:cs="Times New Roman"/>
          <w:sz w:val="24"/>
          <w:szCs w:val="24"/>
          <w:lang w:eastAsia="ru-RU"/>
        </w:rPr>
        <w:t>помещений  государственного</w:t>
      </w:r>
      <w:proofErr w:type="gramEnd"/>
      <w:r w:rsidRPr="00F214EA">
        <w:rPr>
          <w:rFonts w:ascii="Times New Roman" w:eastAsia="Times New Roman" w:hAnsi="Times New Roman" w:cs="Times New Roman"/>
          <w:sz w:val="24"/>
          <w:szCs w:val="24"/>
          <w:lang w:eastAsia="ru-RU"/>
        </w:rPr>
        <w:t xml:space="preserve">  или  муниципального  жилищного  фонда платы за</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F214EA">
        <w:rPr>
          <w:rFonts w:ascii="Times New Roman" w:eastAsia="Times New Roman" w:hAnsi="Times New Roman" w:cs="Times New Roman"/>
          <w:sz w:val="24"/>
          <w:szCs w:val="24"/>
          <w:lang w:eastAsia="ru-RU"/>
        </w:rPr>
        <w:t>содержание  и</w:t>
      </w:r>
      <w:proofErr w:type="gramEnd"/>
      <w:r w:rsidRPr="00F214EA">
        <w:rPr>
          <w:rFonts w:ascii="Times New Roman" w:eastAsia="Times New Roman" w:hAnsi="Times New Roman" w:cs="Times New Roman"/>
          <w:sz w:val="24"/>
          <w:szCs w:val="24"/>
          <w:lang w:eastAsia="ru-RU"/>
        </w:rPr>
        <w:t xml:space="preserve">  ремонт  жилого  помещения  и  платы  за  коммунальные услуги</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предлагаю осуществлять на счет</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___________________________________________</w:t>
      </w:r>
      <w:r w:rsidR="0091492C" w:rsidRPr="00F214EA">
        <w:rPr>
          <w:rFonts w:ascii="Times New Roman" w:eastAsia="Times New Roman" w:hAnsi="Times New Roman" w:cs="Times New Roman"/>
          <w:sz w:val="24"/>
          <w:szCs w:val="24"/>
          <w:lang w:eastAsia="ru-RU"/>
        </w:rPr>
        <w:t>_____________________________</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                 (реквизиты банковского счета претендента)</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К заявке прилагаются следующие документы:</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1)  </w:t>
      </w:r>
      <w:proofErr w:type="gramStart"/>
      <w:r w:rsidRPr="00F214EA">
        <w:rPr>
          <w:rFonts w:ascii="Times New Roman" w:eastAsia="Times New Roman" w:hAnsi="Times New Roman" w:cs="Times New Roman"/>
          <w:sz w:val="24"/>
          <w:szCs w:val="24"/>
          <w:lang w:eastAsia="ru-RU"/>
        </w:rPr>
        <w:t>выписка  из</w:t>
      </w:r>
      <w:proofErr w:type="gramEnd"/>
      <w:r w:rsidRPr="00F214EA">
        <w:rPr>
          <w:rFonts w:ascii="Times New Roman" w:eastAsia="Times New Roman" w:hAnsi="Times New Roman" w:cs="Times New Roman"/>
          <w:sz w:val="24"/>
          <w:szCs w:val="24"/>
          <w:lang w:eastAsia="ru-RU"/>
        </w:rPr>
        <w:t xml:space="preserve">  Единого  государственного  реестра  юридических  лиц  (для</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юридического   лица</w:t>
      </w:r>
      <w:proofErr w:type="gramStart"/>
      <w:r w:rsidRPr="00F214EA">
        <w:rPr>
          <w:rFonts w:ascii="Times New Roman" w:eastAsia="Times New Roman" w:hAnsi="Times New Roman" w:cs="Times New Roman"/>
          <w:sz w:val="24"/>
          <w:szCs w:val="24"/>
          <w:lang w:eastAsia="ru-RU"/>
        </w:rPr>
        <w:t>),   </w:t>
      </w:r>
      <w:proofErr w:type="gramEnd"/>
      <w:r w:rsidRPr="00F214EA">
        <w:rPr>
          <w:rFonts w:ascii="Times New Roman" w:eastAsia="Times New Roman" w:hAnsi="Times New Roman" w:cs="Times New Roman"/>
          <w:sz w:val="24"/>
          <w:szCs w:val="24"/>
          <w:lang w:eastAsia="ru-RU"/>
        </w:rPr>
        <w:t>выписка   из   Единого   государственного   реестра</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индивидуальных предпринимателей (для индивидуального предпринимателя):</w:t>
      </w:r>
    </w:p>
    <w:p w:rsidR="00C43727" w:rsidRPr="00F214EA" w:rsidRDefault="00C43727" w:rsidP="0091492C">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___________________________________________</w:t>
      </w:r>
      <w:r w:rsidR="0091492C" w:rsidRPr="00F214EA">
        <w:rPr>
          <w:rFonts w:ascii="Times New Roman" w:eastAsia="Times New Roman" w:hAnsi="Times New Roman" w:cs="Times New Roman"/>
          <w:sz w:val="24"/>
          <w:szCs w:val="24"/>
          <w:lang w:eastAsia="ru-RU"/>
        </w:rPr>
        <w:t xml:space="preserve">____________________________             </w:t>
      </w:r>
      <w:r w:rsidRPr="00F214EA">
        <w:rPr>
          <w:rFonts w:ascii="Times New Roman" w:eastAsia="Times New Roman" w:hAnsi="Times New Roman" w:cs="Times New Roman"/>
          <w:sz w:val="24"/>
          <w:szCs w:val="24"/>
          <w:lang w:eastAsia="ru-RU"/>
        </w:rPr>
        <w:t>      </w:t>
      </w:r>
      <w:proofErr w:type="gramStart"/>
      <w:r w:rsidRPr="00F214EA">
        <w:rPr>
          <w:rFonts w:ascii="Times New Roman" w:eastAsia="Times New Roman" w:hAnsi="Times New Roman" w:cs="Times New Roman"/>
          <w:sz w:val="24"/>
          <w:szCs w:val="24"/>
          <w:lang w:eastAsia="ru-RU"/>
        </w:rPr>
        <w:t>   (</w:t>
      </w:r>
      <w:proofErr w:type="gramEnd"/>
      <w:r w:rsidRPr="00F214EA">
        <w:rPr>
          <w:rFonts w:ascii="Times New Roman" w:eastAsia="Times New Roman" w:hAnsi="Times New Roman" w:cs="Times New Roman"/>
          <w:sz w:val="24"/>
          <w:szCs w:val="24"/>
          <w:lang w:eastAsia="ru-RU"/>
        </w:rPr>
        <w:t>наименование и реквизиты документов, количество листов)</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___________________________________________</w:t>
      </w:r>
      <w:r w:rsidR="0091492C" w:rsidRPr="00F214EA">
        <w:rPr>
          <w:rFonts w:ascii="Times New Roman" w:eastAsia="Times New Roman" w:hAnsi="Times New Roman" w:cs="Times New Roman"/>
          <w:sz w:val="24"/>
          <w:szCs w:val="24"/>
          <w:lang w:eastAsia="ru-RU"/>
        </w:rPr>
        <w:t>_____________________________</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2)  </w:t>
      </w:r>
      <w:proofErr w:type="gramStart"/>
      <w:r w:rsidRPr="00F214EA">
        <w:rPr>
          <w:rFonts w:ascii="Times New Roman" w:eastAsia="Times New Roman" w:hAnsi="Times New Roman" w:cs="Times New Roman"/>
          <w:sz w:val="24"/>
          <w:szCs w:val="24"/>
          <w:lang w:eastAsia="ru-RU"/>
        </w:rPr>
        <w:t>документ,  подтверждающий</w:t>
      </w:r>
      <w:proofErr w:type="gramEnd"/>
      <w:r w:rsidRPr="00F214EA">
        <w:rPr>
          <w:rFonts w:ascii="Times New Roman" w:eastAsia="Times New Roman" w:hAnsi="Times New Roman" w:cs="Times New Roman"/>
          <w:sz w:val="24"/>
          <w:szCs w:val="24"/>
          <w:lang w:eastAsia="ru-RU"/>
        </w:rPr>
        <w:t xml:space="preserve">  полномочия лица на осуществление действий от</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F214EA">
        <w:rPr>
          <w:rFonts w:ascii="Times New Roman" w:eastAsia="Times New Roman" w:hAnsi="Times New Roman" w:cs="Times New Roman"/>
          <w:sz w:val="24"/>
          <w:szCs w:val="24"/>
          <w:lang w:eastAsia="ru-RU"/>
        </w:rPr>
        <w:t>имени  юридического</w:t>
      </w:r>
      <w:proofErr w:type="gramEnd"/>
      <w:r w:rsidRPr="00F214EA">
        <w:rPr>
          <w:rFonts w:ascii="Times New Roman" w:eastAsia="Times New Roman" w:hAnsi="Times New Roman" w:cs="Times New Roman"/>
          <w:sz w:val="24"/>
          <w:szCs w:val="24"/>
          <w:lang w:eastAsia="ru-RU"/>
        </w:rPr>
        <w:t xml:space="preserve">  лица  или  индивидуального  предпринимателя,  подавших</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заявку на участие в конкурсе:</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___________________________________________</w:t>
      </w:r>
      <w:r w:rsidR="0091492C" w:rsidRPr="00F214EA">
        <w:rPr>
          <w:rFonts w:ascii="Times New Roman" w:eastAsia="Times New Roman" w:hAnsi="Times New Roman" w:cs="Times New Roman"/>
          <w:sz w:val="24"/>
          <w:szCs w:val="24"/>
          <w:lang w:eastAsia="ru-RU"/>
        </w:rPr>
        <w:t>_____________________________</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          (наименование и реквизиты документов, количество листов)</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___________________________________________</w:t>
      </w:r>
      <w:r w:rsidR="0091492C" w:rsidRPr="00F214EA">
        <w:rPr>
          <w:rFonts w:ascii="Times New Roman" w:eastAsia="Times New Roman" w:hAnsi="Times New Roman" w:cs="Times New Roman"/>
          <w:sz w:val="24"/>
          <w:szCs w:val="24"/>
          <w:lang w:eastAsia="ru-RU"/>
        </w:rPr>
        <w:t>_____________________________</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3)   </w:t>
      </w:r>
      <w:proofErr w:type="gramStart"/>
      <w:r w:rsidRPr="00F214EA">
        <w:rPr>
          <w:rFonts w:ascii="Times New Roman" w:eastAsia="Times New Roman" w:hAnsi="Times New Roman" w:cs="Times New Roman"/>
          <w:sz w:val="24"/>
          <w:szCs w:val="24"/>
          <w:lang w:eastAsia="ru-RU"/>
        </w:rPr>
        <w:t>документы,   </w:t>
      </w:r>
      <w:proofErr w:type="gramEnd"/>
      <w:r w:rsidRPr="00F214EA">
        <w:rPr>
          <w:rFonts w:ascii="Times New Roman" w:eastAsia="Times New Roman" w:hAnsi="Times New Roman" w:cs="Times New Roman"/>
          <w:sz w:val="24"/>
          <w:szCs w:val="24"/>
          <w:lang w:eastAsia="ru-RU"/>
        </w:rPr>
        <w:t>подтверждающие   внесение  денежных  средств  в  качестве</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обеспечения заявки на участие в конкурсе:</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_______________________________________________</w:t>
      </w:r>
      <w:r w:rsidR="0091492C" w:rsidRPr="00F214EA">
        <w:rPr>
          <w:rFonts w:ascii="Times New Roman" w:eastAsia="Times New Roman" w:hAnsi="Times New Roman" w:cs="Times New Roman"/>
          <w:sz w:val="24"/>
          <w:szCs w:val="24"/>
          <w:lang w:eastAsia="ru-RU"/>
        </w:rPr>
        <w:t>_________________________</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          (наименование и реквизиты документов, количество листов)</w:t>
      </w:r>
    </w:p>
    <w:p w:rsidR="00C43727" w:rsidRPr="00F214EA" w:rsidRDefault="00C43727" w:rsidP="0091492C">
      <w:pPr>
        <w:shd w:val="clear" w:color="auto" w:fill="FFFFFF"/>
        <w:spacing w:after="0" w:line="240" w:lineRule="auto"/>
        <w:ind w:left="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________________________________________________________________________</w:t>
      </w:r>
      <w:r w:rsidR="0091492C" w:rsidRPr="00F214EA">
        <w:rPr>
          <w:rFonts w:ascii="Times New Roman" w:eastAsia="Times New Roman" w:hAnsi="Times New Roman" w:cs="Times New Roman"/>
          <w:sz w:val="24"/>
          <w:szCs w:val="24"/>
          <w:lang w:eastAsia="ru-RU"/>
        </w:rPr>
        <w:t xml:space="preserve">           </w:t>
      </w:r>
      <w:r w:rsidRPr="00F214EA">
        <w:rPr>
          <w:rFonts w:ascii="Times New Roman" w:eastAsia="Times New Roman" w:hAnsi="Times New Roman" w:cs="Times New Roman"/>
          <w:sz w:val="24"/>
          <w:szCs w:val="24"/>
          <w:lang w:eastAsia="ru-RU"/>
        </w:rPr>
        <w:t>4</w:t>
      </w:r>
      <w:proofErr w:type="gramStart"/>
      <w:r w:rsidRPr="00F214EA">
        <w:rPr>
          <w:rFonts w:ascii="Times New Roman" w:eastAsia="Times New Roman" w:hAnsi="Times New Roman" w:cs="Times New Roman"/>
          <w:sz w:val="24"/>
          <w:szCs w:val="24"/>
          <w:lang w:eastAsia="ru-RU"/>
        </w:rPr>
        <w:t>)  копии</w:t>
      </w:r>
      <w:proofErr w:type="gramEnd"/>
      <w:r w:rsidRPr="00F214EA">
        <w:rPr>
          <w:rFonts w:ascii="Times New Roman" w:eastAsia="Times New Roman" w:hAnsi="Times New Roman" w:cs="Times New Roman"/>
          <w:sz w:val="24"/>
          <w:szCs w:val="24"/>
          <w:lang w:eastAsia="ru-RU"/>
        </w:rPr>
        <w:t xml:space="preserve">  документов,  подтверждающих соответствие претендента требованию,</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 xml:space="preserve">установленному    подпунктом </w:t>
      </w:r>
      <w:proofErr w:type="gramStart"/>
      <w:r w:rsidRPr="00F214EA">
        <w:rPr>
          <w:rFonts w:ascii="Times New Roman" w:eastAsia="Times New Roman" w:hAnsi="Times New Roman" w:cs="Times New Roman"/>
          <w:sz w:val="24"/>
          <w:szCs w:val="24"/>
          <w:lang w:eastAsia="ru-RU"/>
        </w:rPr>
        <w:t>   (</w:t>
      </w:r>
      <w:proofErr w:type="gramEnd"/>
      <w:r w:rsidRPr="00F214EA">
        <w:rPr>
          <w:rFonts w:ascii="Times New Roman" w:eastAsia="Times New Roman" w:hAnsi="Times New Roman" w:cs="Times New Roman"/>
          <w:sz w:val="24"/>
          <w:szCs w:val="24"/>
          <w:lang w:eastAsia="ru-RU"/>
        </w:rPr>
        <w:t>1.3.2.1)   -   соответствие   претендентов</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F214EA">
        <w:rPr>
          <w:rFonts w:ascii="Times New Roman" w:eastAsia="Times New Roman" w:hAnsi="Times New Roman" w:cs="Times New Roman"/>
          <w:sz w:val="24"/>
          <w:szCs w:val="24"/>
          <w:lang w:eastAsia="ru-RU"/>
        </w:rPr>
        <w:t>установленным  федеральными</w:t>
      </w:r>
      <w:proofErr w:type="gramEnd"/>
      <w:r w:rsidRPr="00F214EA">
        <w:rPr>
          <w:rFonts w:ascii="Times New Roman" w:eastAsia="Times New Roman" w:hAnsi="Times New Roman" w:cs="Times New Roman"/>
          <w:sz w:val="24"/>
          <w:szCs w:val="24"/>
          <w:lang w:eastAsia="ru-RU"/>
        </w:rPr>
        <w:t xml:space="preserve">  законами  требованиям  к лицам, осуществляющим</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F214EA">
        <w:rPr>
          <w:rFonts w:ascii="Times New Roman" w:eastAsia="Times New Roman" w:hAnsi="Times New Roman" w:cs="Times New Roman"/>
          <w:sz w:val="24"/>
          <w:szCs w:val="24"/>
          <w:lang w:eastAsia="ru-RU"/>
        </w:rPr>
        <w:t>выполнение  работ</w:t>
      </w:r>
      <w:proofErr w:type="gramEnd"/>
      <w:r w:rsidRPr="00F214EA">
        <w:rPr>
          <w:rFonts w:ascii="Times New Roman" w:eastAsia="Times New Roman" w:hAnsi="Times New Roman" w:cs="Times New Roman"/>
          <w:sz w:val="24"/>
          <w:szCs w:val="24"/>
          <w:lang w:eastAsia="ru-RU"/>
        </w:rPr>
        <w:t>,  оказание  услуг,  предусмотренных  договором управления</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многоквартирным   </w:t>
      </w:r>
      <w:proofErr w:type="gramStart"/>
      <w:r w:rsidRPr="00F214EA">
        <w:rPr>
          <w:rFonts w:ascii="Times New Roman" w:eastAsia="Times New Roman" w:hAnsi="Times New Roman" w:cs="Times New Roman"/>
          <w:sz w:val="24"/>
          <w:szCs w:val="24"/>
          <w:lang w:eastAsia="ru-RU"/>
        </w:rPr>
        <w:t>домом  в</w:t>
      </w:r>
      <w:proofErr w:type="gramEnd"/>
      <w:r w:rsidRPr="00F214EA">
        <w:rPr>
          <w:rFonts w:ascii="Times New Roman" w:eastAsia="Times New Roman" w:hAnsi="Times New Roman" w:cs="Times New Roman"/>
          <w:sz w:val="24"/>
          <w:szCs w:val="24"/>
          <w:lang w:eastAsia="ru-RU"/>
        </w:rPr>
        <w:t xml:space="preserve">  случае  если  федеральным  законом  установлены</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F214EA">
        <w:rPr>
          <w:rFonts w:ascii="Times New Roman" w:eastAsia="Times New Roman" w:hAnsi="Times New Roman" w:cs="Times New Roman"/>
          <w:sz w:val="24"/>
          <w:szCs w:val="24"/>
          <w:lang w:eastAsia="ru-RU"/>
        </w:rPr>
        <w:t>требования  к</w:t>
      </w:r>
      <w:proofErr w:type="gramEnd"/>
      <w:r w:rsidRPr="00F214EA">
        <w:rPr>
          <w:rFonts w:ascii="Times New Roman" w:eastAsia="Times New Roman" w:hAnsi="Times New Roman" w:cs="Times New Roman"/>
          <w:sz w:val="24"/>
          <w:szCs w:val="24"/>
          <w:lang w:eastAsia="ru-RU"/>
        </w:rPr>
        <w:t xml:space="preserve">  лицам,  осуществляющим  выполнение  работ,  оказание  услуг,</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предусмотренных договором управления многоквартирным домом:</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___________________________________________</w:t>
      </w:r>
      <w:r w:rsidR="0091492C" w:rsidRPr="00F214EA">
        <w:rPr>
          <w:rFonts w:ascii="Times New Roman" w:eastAsia="Times New Roman" w:hAnsi="Times New Roman" w:cs="Times New Roman"/>
          <w:sz w:val="24"/>
          <w:szCs w:val="24"/>
          <w:lang w:eastAsia="ru-RU"/>
        </w:rPr>
        <w:t>_____________________________</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          (наименование и реквизиты документов, количество листов)</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___________________________________________</w:t>
      </w:r>
      <w:r w:rsidR="0091492C" w:rsidRPr="00F214EA">
        <w:rPr>
          <w:rFonts w:ascii="Times New Roman" w:eastAsia="Times New Roman" w:hAnsi="Times New Roman" w:cs="Times New Roman"/>
          <w:sz w:val="24"/>
          <w:szCs w:val="24"/>
          <w:lang w:eastAsia="ru-RU"/>
        </w:rPr>
        <w:t>_____________________________</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5) утвержденный бухгалтерский баланс за последний год:</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______________________________________________________________</w:t>
      </w:r>
      <w:r w:rsidR="0091492C" w:rsidRPr="00F214EA">
        <w:rPr>
          <w:rFonts w:ascii="Times New Roman" w:eastAsia="Times New Roman" w:hAnsi="Times New Roman" w:cs="Times New Roman"/>
          <w:sz w:val="24"/>
          <w:szCs w:val="24"/>
          <w:lang w:eastAsia="ru-RU"/>
        </w:rPr>
        <w:t>__________</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          (наименование и реквизиты документов, количество листов)</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___________________________________________</w:t>
      </w:r>
      <w:r w:rsidR="0091492C" w:rsidRPr="00F214EA">
        <w:rPr>
          <w:rFonts w:ascii="Times New Roman" w:eastAsia="Times New Roman" w:hAnsi="Times New Roman" w:cs="Times New Roman"/>
          <w:sz w:val="24"/>
          <w:szCs w:val="24"/>
          <w:lang w:eastAsia="ru-RU"/>
        </w:rPr>
        <w:t>_____________________________</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___________________________________________</w:t>
      </w:r>
      <w:r w:rsidR="0091492C" w:rsidRPr="00F214EA">
        <w:rPr>
          <w:rFonts w:ascii="Times New Roman" w:eastAsia="Times New Roman" w:hAnsi="Times New Roman" w:cs="Times New Roman"/>
          <w:sz w:val="24"/>
          <w:szCs w:val="24"/>
          <w:lang w:eastAsia="ru-RU"/>
        </w:rPr>
        <w:t>_____________________________</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           (должность, Ф.И.О. руководителя организации или Ф.И.О.</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                      индивидуального предпринимателя)</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br/>
        <w:t>Настоящим</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___________________________________________</w:t>
      </w:r>
      <w:r w:rsidR="0091492C" w:rsidRPr="00F214EA">
        <w:rPr>
          <w:rFonts w:ascii="Times New Roman" w:eastAsia="Times New Roman" w:hAnsi="Times New Roman" w:cs="Times New Roman"/>
          <w:sz w:val="24"/>
          <w:szCs w:val="24"/>
          <w:lang w:eastAsia="ru-RU"/>
        </w:rPr>
        <w:t>_____________________________</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   (организационно-правовая форма, наименование (фирменное наименование)</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                           организации или Ф.И.О.</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___________________________________________</w:t>
      </w:r>
      <w:r w:rsidR="0091492C" w:rsidRPr="00F214EA">
        <w:rPr>
          <w:rFonts w:ascii="Times New Roman" w:eastAsia="Times New Roman" w:hAnsi="Times New Roman" w:cs="Times New Roman"/>
          <w:sz w:val="24"/>
          <w:szCs w:val="24"/>
          <w:lang w:eastAsia="ru-RU"/>
        </w:rPr>
        <w:t>_____________________________</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       физического лица, данные документа, удостоверяющего личность)</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дает   согласие   на   </w:t>
      </w:r>
      <w:proofErr w:type="gramStart"/>
      <w:r w:rsidRPr="00F214EA">
        <w:rPr>
          <w:rFonts w:ascii="Times New Roman" w:eastAsia="Times New Roman" w:hAnsi="Times New Roman" w:cs="Times New Roman"/>
          <w:sz w:val="24"/>
          <w:szCs w:val="24"/>
          <w:lang w:eastAsia="ru-RU"/>
        </w:rPr>
        <w:t>включение  в</w:t>
      </w:r>
      <w:proofErr w:type="gramEnd"/>
      <w:r w:rsidRPr="00F214EA">
        <w:rPr>
          <w:rFonts w:ascii="Times New Roman" w:eastAsia="Times New Roman" w:hAnsi="Times New Roman" w:cs="Times New Roman"/>
          <w:sz w:val="24"/>
          <w:szCs w:val="24"/>
          <w:lang w:eastAsia="ru-RU"/>
        </w:rPr>
        <w:t xml:space="preserve">  перечень  организаций  для  управления</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F214EA">
        <w:rPr>
          <w:rFonts w:ascii="Times New Roman" w:eastAsia="Times New Roman" w:hAnsi="Times New Roman" w:cs="Times New Roman"/>
          <w:sz w:val="24"/>
          <w:szCs w:val="24"/>
          <w:lang w:eastAsia="ru-RU"/>
        </w:rPr>
        <w:t>многоквартирным  домом</w:t>
      </w:r>
      <w:proofErr w:type="gramEnd"/>
      <w:r w:rsidRPr="00F214EA">
        <w:rPr>
          <w:rFonts w:ascii="Times New Roman" w:eastAsia="Times New Roman" w:hAnsi="Times New Roman" w:cs="Times New Roman"/>
          <w:sz w:val="24"/>
          <w:szCs w:val="24"/>
          <w:lang w:eastAsia="ru-RU"/>
        </w:rPr>
        <w:t>,  в  отношении  которого  собственниками помещений в</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F214EA">
        <w:rPr>
          <w:rFonts w:ascii="Times New Roman" w:eastAsia="Times New Roman" w:hAnsi="Times New Roman" w:cs="Times New Roman"/>
          <w:sz w:val="24"/>
          <w:szCs w:val="24"/>
          <w:lang w:eastAsia="ru-RU"/>
        </w:rPr>
        <w:t>многоквартирном  доме</w:t>
      </w:r>
      <w:proofErr w:type="gramEnd"/>
      <w:r w:rsidRPr="00F214EA">
        <w:rPr>
          <w:rFonts w:ascii="Times New Roman" w:eastAsia="Times New Roman" w:hAnsi="Times New Roman" w:cs="Times New Roman"/>
          <w:sz w:val="24"/>
          <w:szCs w:val="24"/>
          <w:lang w:eastAsia="ru-RU"/>
        </w:rPr>
        <w:t xml:space="preserve"> не выбран способ управления таким домом или выбранный</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F214EA">
        <w:rPr>
          <w:rFonts w:ascii="Times New Roman" w:eastAsia="Times New Roman" w:hAnsi="Times New Roman" w:cs="Times New Roman"/>
          <w:sz w:val="24"/>
          <w:szCs w:val="24"/>
          <w:lang w:eastAsia="ru-RU"/>
        </w:rPr>
        <w:t>способ  управления</w:t>
      </w:r>
      <w:proofErr w:type="gramEnd"/>
      <w:r w:rsidRPr="00F214EA">
        <w:rPr>
          <w:rFonts w:ascii="Times New Roman" w:eastAsia="Times New Roman" w:hAnsi="Times New Roman" w:cs="Times New Roman"/>
          <w:sz w:val="24"/>
          <w:szCs w:val="24"/>
          <w:lang w:eastAsia="ru-RU"/>
        </w:rPr>
        <w:t xml:space="preserve">  не реализован, не определена управляющая организация, в</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lastRenderedPageBreak/>
        <w:t>соответствии с Правилами определения управляющей организации для управления</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F214EA">
        <w:rPr>
          <w:rFonts w:ascii="Times New Roman" w:eastAsia="Times New Roman" w:hAnsi="Times New Roman" w:cs="Times New Roman"/>
          <w:sz w:val="24"/>
          <w:szCs w:val="24"/>
          <w:lang w:eastAsia="ru-RU"/>
        </w:rPr>
        <w:t>многоквартирным  домом</w:t>
      </w:r>
      <w:proofErr w:type="gramEnd"/>
      <w:r w:rsidRPr="00F214EA">
        <w:rPr>
          <w:rFonts w:ascii="Times New Roman" w:eastAsia="Times New Roman" w:hAnsi="Times New Roman" w:cs="Times New Roman"/>
          <w:sz w:val="24"/>
          <w:szCs w:val="24"/>
          <w:lang w:eastAsia="ru-RU"/>
        </w:rPr>
        <w:t>,  в  отношении  которого  собственниками помещений в</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F214EA">
        <w:rPr>
          <w:rFonts w:ascii="Times New Roman" w:eastAsia="Times New Roman" w:hAnsi="Times New Roman" w:cs="Times New Roman"/>
          <w:sz w:val="24"/>
          <w:szCs w:val="24"/>
          <w:lang w:eastAsia="ru-RU"/>
        </w:rPr>
        <w:t>многоквартирном  доме</w:t>
      </w:r>
      <w:proofErr w:type="gramEnd"/>
      <w:r w:rsidRPr="00F214EA">
        <w:rPr>
          <w:rFonts w:ascii="Times New Roman" w:eastAsia="Times New Roman" w:hAnsi="Times New Roman" w:cs="Times New Roman"/>
          <w:sz w:val="24"/>
          <w:szCs w:val="24"/>
          <w:lang w:eastAsia="ru-RU"/>
        </w:rPr>
        <w:t xml:space="preserve"> не выбран способ управления таким домом или выбранный</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F214EA">
        <w:rPr>
          <w:rFonts w:ascii="Times New Roman" w:eastAsia="Times New Roman" w:hAnsi="Times New Roman" w:cs="Times New Roman"/>
          <w:sz w:val="24"/>
          <w:szCs w:val="24"/>
          <w:lang w:eastAsia="ru-RU"/>
        </w:rPr>
        <w:t>способ  управления</w:t>
      </w:r>
      <w:proofErr w:type="gramEnd"/>
      <w:r w:rsidRPr="00F214EA">
        <w:rPr>
          <w:rFonts w:ascii="Times New Roman" w:eastAsia="Times New Roman" w:hAnsi="Times New Roman" w:cs="Times New Roman"/>
          <w:sz w:val="24"/>
          <w:szCs w:val="24"/>
          <w:lang w:eastAsia="ru-RU"/>
        </w:rPr>
        <w:t xml:space="preserve">  не  реализован,  не определена управляющая организация,</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утвержденными   </w:t>
      </w:r>
      <w:proofErr w:type="gramStart"/>
      <w:r w:rsidRPr="00F214EA">
        <w:rPr>
          <w:rFonts w:ascii="Times New Roman" w:eastAsia="Times New Roman" w:hAnsi="Times New Roman" w:cs="Times New Roman"/>
          <w:sz w:val="24"/>
          <w:szCs w:val="24"/>
          <w:lang w:eastAsia="ru-RU"/>
        </w:rPr>
        <w:t>Постановлением  Правительства</w:t>
      </w:r>
      <w:proofErr w:type="gramEnd"/>
      <w:r w:rsidRPr="00F214EA">
        <w:rPr>
          <w:rFonts w:ascii="Times New Roman" w:eastAsia="Times New Roman" w:hAnsi="Times New Roman" w:cs="Times New Roman"/>
          <w:sz w:val="24"/>
          <w:szCs w:val="24"/>
          <w:lang w:eastAsia="ru-RU"/>
        </w:rPr>
        <w:t xml:space="preserve">  Российской  Федерации  от 21</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F214EA">
        <w:rPr>
          <w:rFonts w:ascii="Times New Roman" w:eastAsia="Times New Roman" w:hAnsi="Times New Roman" w:cs="Times New Roman"/>
          <w:sz w:val="24"/>
          <w:szCs w:val="24"/>
          <w:lang w:eastAsia="ru-RU"/>
        </w:rPr>
        <w:t>декабря  2018</w:t>
      </w:r>
      <w:proofErr w:type="gramEnd"/>
      <w:r w:rsidRPr="00F214EA">
        <w:rPr>
          <w:rFonts w:ascii="Times New Roman" w:eastAsia="Times New Roman" w:hAnsi="Times New Roman" w:cs="Times New Roman"/>
          <w:sz w:val="24"/>
          <w:szCs w:val="24"/>
          <w:lang w:eastAsia="ru-RU"/>
        </w:rPr>
        <w:t xml:space="preserve">  года  N  1616 "Об утверждении Правил определения управляющей</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F214EA">
        <w:rPr>
          <w:rFonts w:ascii="Times New Roman" w:eastAsia="Times New Roman" w:hAnsi="Times New Roman" w:cs="Times New Roman"/>
          <w:sz w:val="24"/>
          <w:szCs w:val="24"/>
          <w:lang w:eastAsia="ru-RU"/>
        </w:rPr>
        <w:t>организации  для</w:t>
      </w:r>
      <w:proofErr w:type="gramEnd"/>
      <w:r w:rsidRPr="00F214EA">
        <w:rPr>
          <w:rFonts w:ascii="Times New Roman" w:eastAsia="Times New Roman" w:hAnsi="Times New Roman" w:cs="Times New Roman"/>
          <w:sz w:val="24"/>
          <w:szCs w:val="24"/>
          <w:lang w:eastAsia="ru-RU"/>
        </w:rPr>
        <w:t xml:space="preserve">  управления  многоквартирным  домом,  в отношении которого</w:t>
      </w:r>
    </w:p>
    <w:p w:rsidR="00C43727" w:rsidRPr="00F214EA" w:rsidRDefault="00C43727" w:rsidP="0091492C">
      <w:pPr>
        <w:shd w:val="clear" w:color="auto" w:fill="FFFFFF"/>
        <w:spacing w:after="0" w:line="240" w:lineRule="auto"/>
        <w:ind w:left="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собственниками помещений в многоквартирном доме не выбран способ управления</w:t>
      </w:r>
      <w:r w:rsidR="0091492C" w:rsidRPr="00F214EA">
        <w:rPr>
          <w:rFonts w:ascii="Times New Roman" w:eastAsia="Times New Roman" w:hAnsi="Times New Roman" w:cs="Times New Roman"/>
          <w:sz w:val="24"/>
          <w:szCs w:val="24"/>
          <w:lang w:eastAsia="ru-RU"/>
        </w:rPr>
        <w:t xml:space="preserve"> </w:t>
      </w:r>
      <w:proofErr w:type="gramStart"/>
      <w:r w:rsidRPr="00F214EA">
        <w:rPr>
          <w:rFonts w:ascii="Times New Roman" w:eastAsia="Times New Roman" w:hAnsi="Times New Roman" w:cs="Times New Roman"/>
          <w:sz w:val="24"/>
          <w:szCs w:val="24"/>
          <w:lang w:eastAsia="ru-RU"/>
        </w:rPr>
        <w:t>таким  домом</w:t>
      </w:r>
      <w:proofErr w:type="gramEnd"/>
      <w:r w:rsidRPr="00F214EA">
        <w:rPr>
          <w:rFonts w:ascii="Times New Roman" w:eastAsia="Times New Roman" w:hAnsi="Times New Roman" w:cs="Times New Roman"/>
          <w:sz w:val="24"/>
          <w:szCs w:val="24"/>
          <w:lang w:eastAsia="ru-RU"/>
        </w:rPr>
        <w:t xml:space="preserve">  или  выбранный способ управления не реализован, не определена</w:t>
      </w:r>
      <w:r w:rsidR="0091492C" w:rsidRPr="00F214EA">
        <w:rPr>
          <w:rFonts w:ascii="Times New Roman" w:eastAsia="Times New Roman" w:hAnsi="Times New Roman" w:cs="Times New Roman"/>
          <w:sz w:val="24"/>
          <w:szCs w:val="24"/>
          <w:lang w:eastAsia="ru-RU"/>
        </w:rPr>
        <w:t xml:space="preserve"> </w:t>
      </w:r>
      <w:r w:rsidRPr="00F214EA">
        <w:rPr>
          <w:rFonts w:ascii="Times New Roman" w:eastAsia="Times New Roman" w:hAnsi="Times New Roman" w:cs="Times New Roman"/>
          <w:sz w:val="24"/>
          <w:szCs w:val="24"/>
          <w:lang w:eastAsia="ru-RU"/>
        </w:rPr>
        <w:t>управляющая   организация,   и   о  внесении  изменений  в  некоторые  акты</w:t>
      </w:r>
      <w:r w:rsidR="0091492C" w:rsidRPr="00F214EA">
        <w:rPr>
          <w:rFonts w:ascii="Times New Roman" w:eastAsia="Times New Roman" w:hAnsi="Times New Roman" w:cs="Times New Roman"/>
          <w:sz w:val="24"/>
          <w:szCs w:val="24"/>
          <w:lang w:eastAsia="ru-RU"/>
        </w:rPr>
        <w:t xml:space="preserve"> </w:t>
      </w:r>
      <w:r w:rsidRPr="00F214EA">
        <w:rPr>
          <w:rFonts w:ascii="Times New Roman" w:eastAsia="Times New Roman" w:hAnsi="Times New Roman" w:cs="Times New Roman"/>
          <w:sz w:val="24"/>
          <w:szCs w:val="24"/>
          <w:lang w:eastAsia="ru-RU"/>
        </w:rPr>
        <w:t>Правительства Российской Федерации".</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br/>
        <w:t>___________________            </w:t>
      </w:r>
      <w:r w:rsidR="0091492C" w:rsidRPr="00F214EA">
        <w:rPr>
          <w:rFonts w:ascii="Times New Roman" w:eastAsia="Times New Roman" w:hAnsi="Times New Roman" w:cs="Times New Roman"/>
          <w:sz w:val="24"/>
          <w:szCs w:val="24"/>
          <w:lang w:eastAsia="ru-RU"/>
        </w:rPr>
        <w:t xml:space="preserve">            </w:t>
      </w:r>
      <w:r w:rsidRPr="00F214EA">
        <w:rPr>
          <w:rFonts w:ascii="Times New Roman" w:eastAsia="Times New Roman" w:hAnsi="Times New Roman" w:cs="Times New Roman"/>
          <w:sz w:val="24"/>
          <w:szCs w:val="24"/>
          <w:lang w:eastAsia="ru-RU"/>
        </w:rPr>
        <w:t>        ____________________________________</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     (</w:t>
      </w:r>
      <w:proofErr w:type="gramStart"/>
      <w:r w:rsidRPr="00F214EA">
        <w:rPr>
          <w:rFonts w:ascii="Times New Roman" w:eastAsia="Times New Roman" w:hAnsi="Times New Roman" w:cs="Times New Roman"/>
          <w:sz w:val="24"/>
          <w:szCs w:val="24"/>
          <w:lang w:eastAsia="ru-RU"/>
        </w:rPr>
        <w:t>подпись)   </w:t>
      </w:r>
      <w:proofErr w:type="gramEnd"/>
      <w:r w:rsidRPr="00F214EA">
        <w:rPr>
          <w:rFonts w:ascii="Times New Roman" w:eastAsia="Times New Roman" w:hAnsi="Times New Roman" w:cs="Times New Roman"/>
          <w:sz w:val="24"/>
          <w:szCs w:val="24"/>
          <w:lang w:eastAsia="ru-RU"/>
        </w:rPr>
        <w:t>                      </w:t>
      </w:r>
      <w:r w:rsidR="0091492C" w:rsidRPr="00F214EA">
        <w:rPr>
          <w:rFonts w:ascii="Times New Roman" w:eastAsia="Times New Roman" w:hAnsi="Times New Roman" w:cs="Times New Roman"/>
          <w:sz w:val="24"/>
          <w:szCs w:val="24"/>
          <w:lang w:eastAsia="ru-RU"/>
        </w:rPr>
        <w:t xml:space="preserve">                   </w:t>
      </w:r>
      <w:r w:rsidRPr="00F214EA">
        <w:rPr>
          <w:rFonts w:ascii="Times New Roman" w:eastAsia="Times New Roman" w:hAnsi="Times New Roman" w:cs="Times New Roman"/>
          <w:sz w:val="24"/>
          <w:szCs w:val="24"/>
          <w:lang w:eastAsia="ru-RU"/>
        </w:rPr>
        <w:t>              (Ф.И.О.)</w:t>
      </w:r>
    </w:p>
    <w:p w:rsidR="00C43727" w:rsidRPr="00F214EA" w:rsidRDefault="00C43727" w:rsidP="0091492C">
      <w:pPr>
        <w:shd w:val="clear" w:color="auto" w:fill="FFFFFF"/>
        <w:spacing w:after="0" w:line="240" w:lineRule="auto"/>
        <w:ind w:firstLine="709"/>
        <w:jc w:val="right"/>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br/>
        <w:t>"__" _____________ 20</w:t>
      </w:r>
      <w:r w:rsidR="00A16B29">
        <w:rPr>
          <w:rFonts w:ascii="Times New Roman" w:eastAsia="Times New Roman" w:hAnsi="Times New Roman" w:cs="Times New Roman"/>
          <w:sz w:val="24"/>
          <w:szCs w:val="24"/>
          <w:lang w:eastAsia="ru-RU"/>
        </w:rPr>
        <w:t>25</w:t>
      </w:r>
      <w:r w:rsidRPr="00F214EA">
        <w:rPr>
          <w:rFonts w:ascii="Times New Roman" w:eastAsia="Times New Roman" w:hAnsi="Times New Roman" w:cs="Times New Roman"/>
          <w:sz w:val="24"/>
          <w:szCs w:val="24"/>
          <w:lang w:eastAsia="ru-RU"/>
        </w:rPr>
        <w:t xml:space="preserve"> г.</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br/>
        <w:t>М.П.</w:t>
      </w:r>
    </w:p>
    <w:p w:rsidR="006878B2" w:rsidRPr="00F214EA" w:rsidRDefault="006878B2" w:rsidP="006878B2">
      <w:pPr>
        <w:shd w:val="clear" w:color="auto" w:fill="FFFFFF"/>
        <w:spacing w:after="0" w:line="240" w:lineRule="auto"/>
        <w:ind w:left="6096"/>
        <w:jc w:val="center"/>
        <w:textAlignment w:val="baseline"/>
        <w:rPr>
          <w:rFonts w:ascii="Times New Roman" w:eastAsia="Times New Roman" w:hAnsi="Times New Roman" w:cs="Times New Roman"/>
          <w:sz w:val="24"/>
          <w:szCs w:val="24"/>
          <w:lang w:eastAsia="ru-RU"/>
        </w:rPr>
      </w:pPr>
    </w:p>
    <w:p w:rsidR="006878B2" w:rsidRPr="00F214EA" w:rsidRDefault="006878B2" w:rsidP="006878B2">
      <w:pPr>
        <w:shd w:val="clear" w:color="auto" w:fill="FFFFFF"/>
        <w:spacing w:after="0" w:line="240" w:lineRule="auto"/>
        <w:ind w:left="6096"/>
        <w:jc w:val="center"/>
        <w:textAlignment w:val="baseline"/>
        <w:rPr>
          <w:rFonts w:ascii="Times New Roman" w:eastAsia="Times New Roman" w:hAnsi="Times New Roman" w:cs="Times New Roman"/>
          <w:sz w:val="24"/>
          <w:szCs w:val="24"/>
          <w:lang w:eastAsia="ru-RU"/>
        </w:rPr>
      </w:pPr>
    </w:p>
    <w:p w:rsidR="006878B2" w:rsidRPr="00F214EA" w:rsidRDefault="006878B2" w:rsidP="006878B2">
      <w:pPr>
        <w:shd w:val="clear" w:color="auto" w:fill="FFFFFF"/>
        <w:spacing w:after="0" w:line="240" w:lineRule="auto"/>
        <w:ind w:left="6096"/>
        <w:jc w:val="center"/>
        <w:textAlignment w:val="baseline"/>
        <w:rPr>
          <w:rFonts w:ascii="Times New Roman" w:eastAsia="Times New Roman" w:hAnsi="Times New Roman" w:cs="Times New Roman"/>
          <w:sz w:val="24"/>
          <w:szCs w:val="24"/>
          <w:lang w:eastAsia="ru-RU"/>
        </w:rPr>
      </w:pPr>
    </w:p>
    <w:p w:rsidR="006878B2" w:rsidRDefault="006878B2" w:rsidP="006878B2">
      <w:pPr>
        <w:shd w:val="clear" w:color="auto" w:fill="FFFFFF"/>
        <w:spacing w:after="0" w:line="240" w:lineRule="auto"/>
        <w:ind w:left="6096"/>
        <w:jc w:val="center"/>
        <w:textAlignment w:val="baseline"/>
        <w:rPr>
          <w:rFonts w:ascii="Times New Roman" w:eastAsia="Times New Roman" w:hAnsi="Times New Roman" w:cs="Times New Roman"/>
          <w:color w:val="2D2D2D"/>
          <w:sz w:val="24"/>
          <w:szCs w:val="24"/>
          <w:lang w:eastAsia="ru-RU"/>
        </w:rPr>
      </w:pPr>
    </w:p>
    <w:p w:rsidR="006878B2" w:rsidRDefault="006878B2" w:rsidP="006878B2">
      <w:pPr>
        <w:shd w:val="clear" w:color="auto" w:fill="FFFFFF"/>
        <w:spacing w:after="0" w:line="240" w:lineRule="auto"/>
        <w:ind w:left="6096"/>
        <w:jc w:val="center"/>
        <w:textAlignment w:val="baseline"/>
        <w:rPr>
          <w:rFonts w:ascii="Times New Roman" w:eastAsia="Times New Roman" w:hAnsi="Times New Roman" w:cs="Times New Roman"/>
          <w:color w:val="2D2D2D"/>
          <w:sz w:val="24"/>
          <w:szCs w:val="24"/>
          <w:lang w:eastAsia="ru-RU"/>
        </w:rPr>
      </w:pPr>
    </w:p>
    <w:p w:rsidR="006878B2" w:rsidRDefault="006878B2" w:rsidP="006878B2">
      <w:pPr>
        <w:shd w:val="clear" w:color="auto" w:fill="FFFFFF"/>
        <w:spacing w:after="0" w:line="240" w:lineRule="auto"/>
        <w:ind w:left="6096"/>
        <w:jc w:val="center"/>
        <w:textAlignment w:val="baseline"/>
        <w:rPr>
          <w:rFonts w:ascii="Times New Roman" w:eastAsia="Times New Roman" w:hAnsi="Times New Roman" w:cs="Times New Roman"/>
          <w:color w:val="2D2D2D"/>
          <w:sz w:val="24"/>
          <w:szCs w:val="24"/>
          <w:lang w:eastAsia="ru-RU"/>
        </w:rPr>
      </w:pPr>
    </w:p>
    <w:p w:rsidR="006878B2" w:rsidRDefault="006878B2" w:rsidP="006878B2">
      <w:pPr>
        <w:shd w:val="clear" w:color="auto" w:fill="FFFFFF"/>
        <w:spacing w:after="0" w:line="240" w:lineRule="auto"/>
        <w:ind w:left="6096"/>
        <w:jc w:val="center"/>
        <w:textAlignment w:val="baseline"/>
        <w:rPr>
          <w:rFonts w:ascii="Times New Roman" w:eastAsia="Times New Roman" w:hAnsi="Times New Roman" w:cs="Times New Roman"/>
          <w:color w:val="2D2D2D"/>
          <w:sz w:val="24"/>
          <w:szCs w:val="24"/>
          <w:lang w:eastAsia="ru-RU"/>
        </w:rPr>
      </w:pPr>
    </w:p>
    <w:p w:rsidR="006878B2" w:rsidRDefault="006878B2" w:rsidP="006878B2">
      <w:pPr>
        <w:shd w:val="clear" w:color="auto" w:fill="FFFFFF"/>
        <w:spacing w:after="0" w:line="240" w:lineRule="auto"/>
        <w:ind w:left="6096"/>
        <w:jc w:val="center"/>
        <w:textAlignment w:val="baseline"/>
        <w:rPr>
          <w:rFonts w:ascii="Times New Roman" w:eastAsia="Times New Roman" w:hAnsi="Times New Roman" w:cs="Times New Roman"/>
          <w:color w:val="2D2D2D"/>
          <w:sz w:val="24"/>
          <w:szCs w:val="24"/>
          <w:lang w:eastAsia="ru-RU"/>
        </w:rPr>
      </w:pPr>
    </w:p>
    <w:p w:rsidR="006878B2" w:rsidRDefault="006878B2" w:rsidP="006878B2">
      <w:pPr>
        <w:shd w:val="clear" w:color="auto" w:fill="FFFFFF"/>
        <w:spacing w:after="0" w:line="240" w:lineRule="auto"/>
        <w:ind w:left="6096"/>
        <w:jc w:val="center"/>
        <w:textAlignment w:val="baseline"/>
        <w:rPr>
          <w:rFonts w:ascii="Times New Roman" w:eastAsia="Times New Roman" w:hAnsi="Times New Roman" w:cs="Times New Roman"/>
          <w:color w:val="2D2D2D"/>
          <w:sz w:val="24"/>
          <w:szCs w:val="24"/>
          <w:lang w:eastAsia="ru-RU"/>
        </w:rPr>
      </w:pPr>
    </w:p>
    <w:p w:rsidR="006878B2" w:rsidRDefault="006878B2" w:rsidP="006878B2">
      <w:pPr>
        <w:shd w:val="clear" w:color="auto" w:fill="FFFFFF"/>
        <w:spacing w:after="0" w:line="240" w:lineRule="auto"/>
        <w:ind w:left="6096"/>
        <w:jc w:val="center"/>
        <w:textAlignment w:val="baseline"/>
        <w:rPr>
          <w:rFonts w:ascii="Times New Roman" w:eastAsia="Times New Roman" w:hAnsi="Times New Roman" w:cs="Times New Roman"/>
          <w:color w:val="2D2D2D"/>
          <w:sz w:val="24"/>
          <w:szCs w:val="24"/>
          <w:lang w:eastAsia="ru-RU"/>
        </w:rPr>
      </w:pPr>
    </w:p>
    <w:p w:rsidR="006878B2" w:rsidRDefault="006878B2" w:rsidP="006878B2">
      <w:pPr>
        <w:shd w:val="clear" w:color="auto" w:fill="FFFFFF"/>
        <w:spacing w:after="0" w:line="240" w:lineRule="auto"/>
        <w:ind w:left="6096"/>
        <w:jc w:val="center"/>
        <w:textAlignment w:val="baseline"/>
        <w:rPr>
          <w:rFonts w:ascii="Times New Roman" w:eastAsia="Times New Roman" w:hAnsi="Times New Roman" w:cs="Times New Roman"/>
          <w:color w:val="2D2D2D"/>
          <w:sz w:val="24"/>
          <w:szCs w:val="24"/>
          <w:lang w:eastAsia="ru-RU"/>
        </w:rPr>
      </w:pPr>
    </w:p>
    <w:p w:rsidR="006878B2" w:rsidRDefault="006878B2" w:rsidP="006878B2">
      <w:pPr>
        <w:shd w:val="clear" w:color="auto" w:fill="FFFFFF"/>
        <w:spacing w:after="0" w:line="240" w:lineRule="auto"/>
        <w:ind w:left="6096"/>
        <w:jc w:val="center"/>
        <w:textAlignment w:val="baseline"/>
        <w:rPr>
          <w:rFonts w:ascii="Times New Roman" w:eastAsia="Times New Roman" w:hAnsi="Times New Roman" w:cs="Times New Roman"/>
          <w:color w:val="2D2D2D"/>
          <w:sz w:val="24"/>
          <w:szCs w:val="24"/>
          <w:lang w:eastAsia="ru-RU"/>
        </w:rPr>
      </w:pPr>
    </w:p>
    <w:p w:rsidR="006878B2" w:rsidRDefault="006878B2" w:rsidP="006878B2">
      <w:pPr>
        <w:shd w:val="clear" w:color="auto" w:fill="FFFFFF"/>
        <w:spacing w:after="0" w:line="240" w:lineRule="auto"/>
        <w:ind w:left="6096"/>
        <w:jc w:val="center"/>
        <w:textAlignment w:val="baseline"/>
        <w:rPr>
          <w:rFonts w:ascii="Times New Roman" w:eastAsia="Times New Roman" w:hAnsi="Times New Roman" w:cs="Times New Roman"/>
          <w:color w:val="2D2D2D"/>
          <w:sz w:val="24"/>
          <w:szCs w:val="24"/>
          <w:lang w:eastAsia="ru-RU"/>
        </w:rPr>
      </w:pPr>
    </w:p>
    <w:p w:rsidR="006878B2" w:rsidRDefault="006878B2" w:rsidP="006878B2">
      <w:pPr>
        <w:shd w:val="clear" w:color="auto" w:fill="FFFFFF"/>
        <w:spacing w:after="0" w:line="240" w:lineRule="auto"/>
        <w:ind w:left="6096"/>
        <w:jc w:val="center"/>
        <w:textAlignment w:val="baseline"/>
        <w:rPr>
          <w:rFonts w:ascii="Times New Roman" w:eastAsia="Times New Roman" w:hAnsi="Times New Roman" w:cs="Times New Roman"/>
          <w:color w:val="2D2D2D"/>
          <w:sz w:val="24"/>
          <w:szCs w:val="24"/>
          <w:lang w:eastAsia="ru-RU"/>
        </w:rPr>
      </w:pPr>
    </w:p>
    <w:p w:rsidR="006878B2" w:rsidRDefault="006878B2" w:rsidP="006878B2">
      <w:pPr>
        <w:shd w:val="clear" w:color="auto" w:fill="FFFFFF"/>
        <w:spacing w:after="0" w:line="240" w:lineRule="auto"/>
        <w:ind w:left="6096"/>
        <w:jc w:val="center"/>
        <w:textAlignment w:val="baseline"/>
        <w:rPr>
          <w:rFonts w:ascii="Times New Roman" w:eastAsia="Times New Roman" w:hAnsi="Times New Roman" w:cs="Times New Roman"/>
          <w:color w:val="2D2D2D"/>
          <w:sz w:val="24"/>
          <w:szCs w:val="24"/>
          <w:lang w:eastAsia="ru-RU"/>
        </w:rPr>
      </w:pPr>
    </w:p>
    <w:p w:rsidR="006878B2" w:rsidRDefault="006878B2" w:rsidP="006878B2">
      <w:pPr>
        <w:shd w:val="clear" w:color="auto" w:fill="FFFFFF"/>
        <w:spacing w:after="0" w:line="240" w:lineRule="auto"/>
        <w:ind w:left="6096"/>
        <w:jc w:val="center"/>
        <w:textAlignment w:val="baseline"/>
        <w:rPr>
          <w:rFonts w:ascii="Times New Roman" w:eastAsia="Times New Roman" w:hAnsi="Times New Roman" w:cs="Times New Roman"/>
          <w:color w:val="2D2D2D"/>
          <w:sz w:val="24"/>
          <w:szCs w:val="24"/>
          <w:lang w:eastAsia="ru-RU"/>
        </w:rPr>
      </w:pPr>
    </w:p>
    <w:p w:rsidR="006878B2" w:rsidRDefault="006878B2" w:rsidP="006878B2">
      <w:pPr>
        <w:shd w:val="clear" w:color="auto" w:fill="FFFFFF"/>
        <w:spacing w:after="0" w:line="240" w:lineRule="auto"/>
        <w:ind w:left="6096"/>
        <w:jc w:val="center"/>
        <w:textAlignment w:val="baseline"/>
        <w:rPr>
          <w:rFonts w:ascii="Times New Roman" w:eastAsia="Times New Roman" w:hAnsi="Times New Roman" w:cs="Times New Roman"/>
          <w:color w:val="2D2D2D"/>
          <w:sz w:val="24"/>
          <w:szCs w:val="24"/>
          <w:lang w:eastAsia="ru-RU"/>
        </w:rPr>
      </w:pPr>
    </w:p>
    <w:p w:rsidR="006878B2" w:rsidRDefault="006878B2" w:rsidP="006878B2">
      <w:pPr>
        <w:shd w:val="clear" w:color="auto" w:fill="FFFFFF"/>
        <w:spacing w:after="0" w:line="240" w:lineRule="auto"/>
        <w:ind w:left="6096"/>
        <w:jc w:val="center"/>
        <w:textAlignment w:val="baseline"/>
        <w:rPr>
          <w:rFonts w:ascii="Times New Roman" w:eastAsia="Times New Roman" w:hAnsi="Times New Roman" w:cs="Times New Roman"/>
          <w:color w:val="2D2D2D"/>
          <w:sz w:val="24"/>
          <w:szCs w:val="24"/>
          <w:lang w:eastAsia="ru-RU"/>
        </w:rPr>
      </w:pPr>
    </w:p>
    <w:p w:rsidR="006878B2" w:rsidRDefault="006878B2" w:rsidP="006878B2">
      <w:pPr>
        <w:shd w:val="clear" w:color="auto" w:fill="FFFFFF"/>
        <w:spacing w:after="0" w:line="240" w:lineRule="auto"/>
        <w:ind w:left="6096"/>
        <w:jc w:val="center"/>
        <w:textAlignment w:val="baseline"/>
        <w:rPr>
          <w:rFonts w:ascii="Times New Roman" w:eastAsia="Times New Roman" w:hAnsi="Times New Roman" w:cs="Times New Roman"/>
          <w:color w:val="2D2D2D"/>
          <w:sz w:val="24"/>
          <w:szCs w:val="24"/>
          <w:lang w:eastAsia="ru-RU"/>
        </w:rPr>
      </w:pPr>
    </w:p>
    <w:p w:rsidR="006878B2" w:rsidRDefault="006878B2" w:rsidP="006878B2">
      <w:pPr>
        <w:shd w:val="clear" w:color="auto" w:fill="FFFFFF"/>
        <w:spacing w:after="0" w:line="240" w:lineRule="auto"/>
        <w:ind w:left="6096"/>
        <w:jc w:val="center"/>
        <w:textAlignment w:val="baseline"/>
        <w:rPr>
          <w:rFonts w:ascii="Times New Roman" w:eastAsia="Times New Roman" w:hAnsi="Times New Roman" w:cs="Times New Roman"/>
          <w:color w:val="2D2D2D"/>
          <w:sz w:val="24"/>
          <w:szCs w:val="24"/>
          <w:lang w:eastAsia="ru-RU"/>
        </w:rPr>
      </w:pPr>
    </w:p>
    <w:p w:rsidR="006878B2" w:rsidRDefault="006878B2" w:rsidP="006878B2">
      <w:pPr>
        <w:shd w:val="clear" w:color="auto" w:fill="FFFFFF"/>
        <w:spacing w:after="0" w:line="240" w:lineRule="auto"/>
        <w:ind w:left="6096"/>
        <w:jc w:val="center"/>
        <w:textAlignment w:val="baseline"/>
        <w:rPr>
          <w:rFonts w:ascii="Times New Roman" w:eastAsia="Times New Roman" w:hAnsi="Times New Roman" w:cs="Times New Roman"/>
          <w:color w:val="2D2D2D"/>
          <w:sz w:val="24"/>
          <w:szCs w:val="24"/>
          <w:lang w:eastAsia="ru-RU"/>
        </w:rPr>
      </w:pPr>
    </w:p>
    <w:p w:rsidR="006878B2" w:rsidRDefault="006878B2" w:rsidP="006878B2">
      <w:pPr>
        <w:shd w:val="clear" w:color="auto" w:fill="FFFFFF"/>
        <w:spacing w:after="0" w:line="240" w:lineRule="auto"/>
        <w:ind w:left="6096"/>
        <w:jc w:val="center"/>
        <w:textAlignment w:val="baseline"/>
        <w:rPr>
          <w:rFonts w:ascii="Times New Roman" w:eastAsia="Times New Roman" w:hAnsi="Times New Roman" w:cs="Times New Roman"/>
          <w:color w:val="2D2D2D"/>
          <w:sz w:val="24"/>
          <w:szCs w:val="24"/>
          <w:lang w:eastAsia="ru-RU"/>
        </w:rPr>
      </w:pPr>
    </w:p>
    <w:p w:rsidR="006878B2" w:rsidRDefault="006878B2" w:rsidP="006878B2">
      <w:pPr>
        <w:shd w:val="clear" w:color="auto" w:fill="FFFFFF"/>
        <w:spacing w:after="0" w:line="240" w:lineRule="auto"/>
        <w:ind w:left="6096"/>
        <w:jc w:val="center"/>
        <w:textAlignment w:val="baseline"/>
        <w:rPr>
          <w:rFonts w:ascii="Times New Roman" w:eastAsia="Times New Roman" w:hAnsi="Times New Roman" w:cs="Times New Roman"/>
          <w:color w:val="2D2D2D"/>
          <w:sz w:val="24"/>
          <w:szCs w:val="24"/>
          <w:lang w:eastAsia="ru-RU"/>
        </w:rPr>
      </w:pPr>
    </w:p>
    <w:p w:rsidR="006878B2" w:rsidRDefault="006878B2" w:rsidP="006878B2">
      <w:pPr>
        <w:shd w:val="clear" w:color="auto" w:fill="FFFFFF"/>
        <w:spacing w:after="0" w:line="240" w:lineRule="auto"/>
        <w:ind w:left="6096"/>
        <w:jc w:val="center"/>
        <w:textAlignment w:val="baseline"/>
        <w:rPr>
          <w:rFonts w:ascii="Times New Roman" w:eastAsia="Times New Roman" w:hAnsi="Times New Roman" w:cs="Times New Roman"/>
          <w:color w:val="2D2D2D"/>
          <w:sz w:val="24"/>
          <w:szCs w:val="24"/>
          <w:lang w:eastAsia="ru-RU"/>
        </w:rPr>
      </w:pPr>
    </w:p>
    <w:p w:rsidR="006878B2" w:rsidRDefault="006878B2" w:rsidP="006878B2">
      <w:pPr>
        <w:shd w:val="clear" w:color="auto" w:fill="FFFFFF"/>
        <w:spacing w:after="0" w:line="240" w:lineRule="auto"/>
        <w:ind w:left="6096"/>
        <w:jc w:val="center"/>
        <w:textAlignment w:val="baseline"/>
        <w:rPr>
          <w:rFonts w:ascii="Times New Roman" w:eastAsia="Times New Roman" w:hAnsi="Times New Roman" w:cs="Times New Roman"/>
          <w:color w:val="2D2D2D"/>
          <w:sz w:val="24"/>
          <w:szCs w:val="24"/>
          <w:lang w:eastAsia="ru-RU"/>
        </w:rPr>
      </w:pPr>
    </w:p>
    <w:p w:rsidR="006878B2" w:rsidRDefault="006878B2" w:rsidP="006878B2">
      <w:pPr>
        <w:shd w:val="clear" w:color="auto" w:fill="FFFFFF"/>
        <w:spacing w:after="0" w:line="240" w:lineRule="auto"/>
        <w:ind w:left="6096"/>
        <w:jc w:val="center"/>
        <w:textAlignment w:val="baseline"/>
        <w:rPr>
          <w:rFonts w:ascii="Times New Roman" w:eastAsia="Times New Roman" w:hAnsi="Times New Roman" w:cs="Times New Roman"/>
          <w:color w:val="2D2D2D"/>
          <w:sz w:val="24"/>
          <w:szCs w:val="24"/>
          <w:lang w:eastAsia="ru-RU"/>
        </w:rPr>
      </w:pPr>
    </w:p>
    <w:p w:rsidR="006878B2" w:rsidRDefault="006878B2" w:rsidP="006878B2">
      <w:pPr>
        <w:shd w:val="clear" w:color="auto" w:fill="FFFFFF"/>
        <w:spacing w:after="0" w:line="240" w:lineRule="auto"/>
        <w:ind w:left="6096"/>
        <w:jc w:val="center"/>
        <w:textAlignment w:val="baseline"/>
        <w:rPr>
          <w:rFonts w:ascii="Times New Roman" w:eastAsia="Times New Roman" w:hAnsi="Times New Roman" w:cs="Times New Roman"/>
          <w:color w:val="2D2D2D"/>
          <w:sz w:val="24"/>
          <w:szCs w:val="24"/>
          <w:lang w:eastAsia="ru-RU"/>
        </w:rPr>
      </w:pPr>
    </w:p>
    <w:p w:rsidR="006878B2" w:rsidRDefault="006878B2" w:rsidP="006878B2">
      <w:pPr>
        <w:shd w:val="clear" w:color="auto" w:fill="FFFFFF"/>
        <w:spacing w:after="0" w:line="240" w:lineRule="auto"/>
        <w:ind w:left="6096"/>
        <w:jc w:val="center"/>
        <w:textAlignment w:val="baseline"/>
        <w:rPr>
          <w:rFonts w:ascii="Times New Roman" w:eastAsia="Times New Roman" w:hAnsi="Times New Roman" w:cs="Times New Roman"/>
          <w:color w:val="2D2D2D"/>
          <w:sz w:val="24"/>
          <w:szCs w:val="24"/>
          <w:lang w:eastAsia="ru-RU"/>
        </w:rPr>
      </w:pPr>
    </w:p>
    <w:p w:rsidR="006878B2" w:rsidRDefault="006878B2" w:rsidP="006878B2">
      <w:pPr>
        <w:shd w:val="clear" w:color="auto" w:fill="FFFFFF"/>
        <w:spacing w:after="0" w:line="240" w:lineRule="auto"/>
        <w:ind w:left="6096"/>
        <w:jc w:val="center"/>
        <w:textAlignment w:val="baseline"/>
        <w:rPr>
          <w:rFonts w:ascii="Times New Roman" w:eastAsia="Times New Roman" w:hAnsi="Times New Roman" w:cs="Times New Roman"/>
          <w:color w:val="2D2D2D"/>
          <w:sz w:val="24"/>
          <w:szCs w:val="24"/>
          <w:lang w:eastAsia="ru-RU"/>
        </w:rPr>
      </w:pPr>
    </w:p>
    <w:p w:rsidR="006878B2" w:rsidRDefault="006878B2" w:rsidP="006878B2">
      <w:pPr>
        <w:shd w:val="clear" w:color="auto" w:fill="FFFFFF"/>
        <w:spacing w:after="0" w:line="240" w:lineRule="auto"/>
        <w:ind w:left="6096"/>
        <w:jc w:val="center"/>
        <w:textAlignment w:val="baseline"/>
        <w:rPr>
          <w:rFonts w:ascii="Times New Roman" w:eastAsia="Times New Roman" w:hAnsi="Times New Roman" w:cs="Times New Roman"/>
          <w:color w:val="2D2D2D"/>
          <w:sz w:val="24"/>
          <w:szCs w:val="24"/>
          <w:lang w:eastAsia="ru-RU"/>
        </w:rPr>
      </w:pPr>
    </w:p>
    <w:p w:rsidR="006878B2" w:rsidRDefault="006878B2" w:rsidP="006878B2">
      <w:pPr>
        <w:shd w:val="clear" w:color="auto" w:fill="FFFFFF"/>
        <w:spacing w:after="0" w:line="240" w:lineRule="auto"/>
        <w:ind w:left="6096"/>
        <w:jc w:val="center"/>
        <w:textAlignment w:val="baseline"/>
        <w:rPr>
          <w:rFonts w:ascii="Times New Roman" w:eastAsia="Times New Roman" w:hAnsi="Times New Roman" w:cs="Times New Roman"/>
          <w:color w:val="2D2D2D"/>
          <w:sz w:val="24"/>
          <w:szCs w:val="24"/>
          <w:lang w:eastAsia="ru-RU"/>
        </w:rPr>
      </w:pPr>
    </w:p>
    <w:p w:rsidR="006878B2" w:rsidRDefault="006878B2" w:rsidP="006878B2">
      <w:pPr>
        <w:shd w:val="clear" w:color="auto" w:fill="FFFFFF"/>
        <w:spacing w:after="0" w:line="240" w:lineRule="auto"/>
        <w:ind w:left="6096"/>
        <w:jc w:val="center"/>
        <w:textAlignment w:val="baseline"/>
        <w:rPr>
          <w:rFonts w:ascii="Times New Roman" w:eastAsia="Times New Roman" w:hAnsi="Times New Roman" w:cs="Times New Roman"/>
          <w:color w:val="2D2D2D"/>
          <w:sz w:val="24"/>
          <w:szCs w:val="24"/>
          <w:lang w:eastAsia="ru-RU"/>
        </w:rPr>
      </w:pPr>
    </w:p>
    <w:p w:rsidR="006878B2" w:rsidRDefault="006878B2" w:rsidP="006878B2">
      <w:pPr>
        <w:shd w:val="clear" w:color="auto" w:fill="FFFFFF"/>
        <w:spacing w:after="0" w:line="240" w:lineRule="auto"/>
        <w:ind w:left="6096"/>
        <w:jc w:val="center"/>
        <w:textAlignment w:val="baseline"/>
        <w:rPr>
          <w:rFonts w:ascii="Times New Roman" w:eastAsia="Times New Roman" w:hAnsi="Times New Roman" w:cs="Times New Roman"/>
          <w:color w:val="2D2D2D"/>
          <w:sz w:val="24"/>
          <w:szCs w:val="24"/>
          <w:lang w:eastAsia="ru-RU"/>
        </w:rPr>
      </w:pPr>
    </w:p>
    <w:p w:rsidR="006878B2" w:rsidRDefault="006878B2" w:rsidP="006878B2">
      <w:pPr>
        <w:shd w:val="clear" w:color="auto" w:fill="FFFFFF"/>
        <w:spacing w:after="0" w:line="240" w:lineRule="auto"/>
        <w:ind w:left="6096"/>
        <w:jc w:val="center"/>
        <w:textAlignment w:val="baseline"/>
        <w:rPr>
          <w:rFonts w:ascii="Times New Roman" w:eastAsia="Times New Roman" w:hAnsi="Times New Roman" w:cs="Times New Roman"/>
          <w:color w:val="2D2D2D"/>
          <w:sz w:val="24"/>
          <w:szCs w:val="24"/>
          <w:lang w:eastAsia="ru-RU"/>
        </w:rPr>
      </w:pPr>
    </w:p>
    <w:p w:rsidR="006878B2" w:rsidRDefault="006878B2" w:rsidP="006878B2">
      <w:pPr>
        <w:shd w:val="clear" w:color="auto" w:fill="FFFFFF"/>
        <w:spacing w:after="0" w:line="240" w:lineRule="auto"/>
        <w:ind w:left="6096"/>
        <w:jc w:val="center"/>
        <w:textAlignment w:val="baseline"/>
        <w:rPr>
          <w:rFonts w:ascii="Times New Roman" w:eastAsia="Times New Roman" w:hAnsi="Times New Roman" w:cs="Times New Roman"/>
          <w:color w:val="2D2D2D"/>
          <w:sz w:val="24"/>
          <w:szCs w:val="24"/>
          <w:lang w:eastAsia="ru-RU"/>
        </w:rPr>
      </w:pPr>
    </w:p>
    <w:p w:rsidR="006878B2" w:rsidRDefault="006878B2" w:rsidP="006878B2">
      <w:pPr>
        <w:shd w:val="clear" w:color="auto" w:fill="FFFFFF"/>
        <w:spacing w:after="0" w:line="240" w:lineRule="auto"/>
        <w:ind w:left="6096"/>
        <w:jc w:val="center"/>
        <w:textAlignment w:val="baseline"/>
        <w:rPr>
          <w:rFonts w:ascii="Times New Roman" w:eastAsia="Times New Roman" w:hAnsi="Times New Roman" w:cs="Times New Roman"/>
          <w:color w:val="2D2D2D"/>
          <w:sz w:val="24"/>
          <w:szCs w:val="24"/>
          <w:lang w:eastAsia="ru-RU"/>
        </w:rPr>
      </w:pPr>
    </w:p>
    <w:p w:rsidR="006878B2" w:rsidRDefault="006878B2" w:rsidP="006878B2">
      <w:pPr>
        <w:shd w:val="clear" w:color="auto" w:fill="FFFFFF"/>
        <w:spacing w:after="0" w:line="240" w:lineRule="auto"/>
        <w:ind w:left="6096"/>
        <w:jc w:val="center"/>
        <w:textAlignment w:val="baseline"/>
        <w:rPr>
          <w:rFonts w:ascii="Times New Roman" w:eastAsia="Times New Roman" w:hAnsi="Times New Roman" w:cs="Times New Roman"/>
          <w:color w:val="2D2D2D"/>
          <w:sz w:val="24"/>
          <w:szCs w:val="24"/>
          <w:lang w:eastAsia="ru-RU"/>
        </w:rPr>
      </w:pPr>
    </w:p>
    <w:p w:rsidR="006878B2" w:rsidRDefault="006878B2" w:rsidP="006878B2">
      <w:pPr>
        <w:shd w:val="clear" w:color="auto" w:fill="FFFFFF"/>
        <w:spacing w:after="0" w:line="240" w:lineRule="auto"/>
        <w:ind w:left="6096"/>
        <w:jc w:val="center"/>
        <w:textAlignment w:val="baseline"/>
        <w:rPr>
          <w:rFonts w:ascii="Times New Roman" w:eastAsia="Times New Roman" w:hAnsi="Times New Roman" w:cs="Times New Roman"/>
          <w:color w:val="2D2D2D"/>
          <w:sz w:val="24"/>
          <w:szCs w:val="24"/>
          <w:lang w:eastAsia="ru-RU"/>
        </w:rPr>
      </w:pPr>
    </w:p>
    <w:p w:rsidR="006878B2" w:rsidRDefault="006878B2" w:rsidP="006878B2">
      <w:pPr>
        <w:shd w:val="clear" w:color="auto" w:fill="FFFFFF"/>
        <w:spacing w:after="0" w:line="240" w:lineRule="auto"/>
        <w:ind w:left="6096"/>
        <w:jc w:val="center"/>
        <w:textAlignment w:val="baseline"/>
        <w:rPr>
          <w:rFonts w:ascii="Times New Roman" w:eastAsia="Times New Roman" w:hAnsi="Times New Roman" w:cs="Times New Roman"/>
          <w:color w:val="2D2D2D"/>
          <w:sz w:val="24"/>
          <w:szCs w:val="24"/>
          <w:lang w:eastAsia="ru-RU"/>
        </w:rPr>
      </w:pPr>
    </w:p>
    <w:p w:rsidR="006878B2" w:rsidRDefault="006878B2" w:rsidP="006878B2">
      <w:pPr>
        <w:shd w:val="clear" w:color="auto" w:fill="FFFFFF"/>
        <w:spacing w:after="0" w:line="240" w:lineRule="auto"/>
        <w:ind w:left="6096"/>
        <w:jc w:val="center"/>
        <w:textAlignment w:val="baseline"/>
        <w:rPr>
          <w:rFonts w:ascii="Times New Roman" w:eastAsia="Times New Roman" w:hAnsi="Times New Roman" w:cs="Times New Roman"/>
          <w:color w:val="2D2D2D"/>
          <w:sz w:val="24"/>
          <w:szCs w:val="24"/>
          <w:lang w:eastAsia="ru-RU"/>
        </w:rPr>
      </w:pPr>
    </w:p>
    <w:p w:rsidR="00C43727" w:rsidRPr="00F214EA" w:rsidRDefault="00C43727" w:rsidP="006878B2">
      <w:pPr>
        <w:shd w:val="clear" w:color="auto" w:fill="FFFFFF"/>
        <w:spacing w:after="0" w:line="240" w:lineRule="auto"/>
        <w:ind w:left="6096"/>
        <w:jc w:val="center"/>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Приложение N 2</w:t>
      </w:r>
      <w:r w:rsidRPr="00F214EA">
        <w:rPr>
          <w:rFonts w:ascii="Times New Roman" w:eastAsia="Times New Roman" w:hAnsi="Times New Roman" w:cs="Times New Roman"/>
          <w:sz w:val="24"/>
          <w:szCs w:val="24"/>
          <w:lang w:eastAsia="ru-RU"/>
        </w:rPr>
        <w:br/>
        <w:t>к Конкурсной документации</w:t>
      </w:r>
      <w:r w:rsidRPr="00F214EA">
        <w:rPr>
          <w:rFonts w:ascii="Times New Roman" w:eastAsia="Times New Roman" w:hAnsi="Times New Roman" w:cs="Times New Roman"/>
          <w:sz w:val="24"/>
          <w:szCs w:val="24"/>
          <w:lang w:eastAsia="ru-RU"/>
        </w:rPr>
        <w:br/>
        <w:t>на открытый конкурс по отбору</w:t>
      </w:r>
      <w:r w:rsidRPr="00F214EA">
        <w:rPr>
          <w:rFonts w:ascii="Times New Roman" w:eastAsia="Times New Roman" w:hAnsi="Times New Roman" w:cs="Times New Roman"/>
          <w:sz w:val="24"/>
          <w:szCs w:val="24"/>
          <w:lang w:eastAsia="ru-RU"/>
        </w:rPr>
        <w:br/>
        <w:t>управляющей организации</w:t>
      </w:r>
      <w:r w:rsidRPr="00F214EA">
        <w:rPr>
          <w:rFonts w:ascii="Times New Roman" w:eastAsia="Times New Roman" w:hAnsi="Times New Roman" w:cs="Times New Roman"/>
          <w:sz w:val="24"/>
          <w:szCs w:val="24"/>
          <w:lang w:eastAsia="ru-RU"/>
        </w:rPr>
        <w:br/>
        <w:t>для управления</w:t>
      </w:r>
      <w:r w:rsidRPr="00F214EA">
        <w:rPr>
          <w:rFonts w:ascii="Times New Roman" w:eastAsia="Times New Roman" w:hAnsi="Times New Roman" w:cs="Times New Roman"/>
          <w:sz w:val="24"/>
          <w:szCs w:val="24"/>
          <w:lang w:eastAsia="ru-RU"/>
        </w:rPr>
        <w:br/>
        <w:t>многоквартирным домом</w:t>
      </w:r>
    </w:p>
    <w:p w:rsidR="00C43727" w:rsidRPr="00F214EA" w:rsidRDefault="00C43727" w:rsidP="0091492C">
      <w:pPr>
        <w:shd w:val="clear" w:color="auto" w:fill="FFFFFF"/>
        <w:spacing w:after="0" w:line="240" w:lineRule="auto"/>
        <w:ind w:firstLine="709"/>
        <w:jc w:val="center"/>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br/>
        <w:t>Заявка на участие в конкурсе включает в себя:</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br/>
        <w:t>1. Сведения и документы о Претенденте:</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br/>
        <w:t>- наименование, организационно-правовую форму, место нахождения, почтовый адрес - для юридического лица;</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br/>
        <w:t>- фамилию, имя, отчество, данные документа, удостоверяющего личность, место жительства - для индивидуального предпринимателя;</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br/>
        <w:t>- номер телефона;</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br/>
        <w:t>- выписку из Единого государственного реестра юридических лиц - для юридического лица;</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br/>
        <w:t>- выписку из Единого государственного реестра индивидуальных предпринимателей - для индивидуального предпринимателя;</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b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br/>
        <w:t>- реквизиты банковского счета для возврата средств, внесенных в качестве обеспечения заявки на участие в конкурсе.</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b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br/>
        <w:t>- документы, подтверждающие внесение средств в качестве обеспечения заявки на участие в конкурсе;</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br/>
        <w:t>- копии документов, подтверждающих соответствие Претендента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br/>
        <w:t>- копии утвержденного бухгалтерского баланса за последний отчетный период.</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br/>
        <w:t xml:space="preserve">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w:t>
      </w:r>
      <w:r w:rsidRPr="00F214EA">
        <w:rPr>
          <w:rFonts w:ascii="Times New Roman" w:eastAsia="Times New Roman" w:hAnsi="Times New Roman" w:cs="Times New Roman"/>
          <w:sz w:val="24"/>
          <w:szCs w:val="24"/>
          <w:lang w:eastAsia="ru-RU"/>
        </w:rPr>
        <w:lastRenderedPageBreak/>
        <w:t>жилищного фонда платы за содержание и ремонт жилого помещения и платы за коммунальные услуги.</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br/>
        <w:t>Претендентом может быть представлена любая другая информация, дающая представление о деятельности Претендента, иллюстрированный материал, фотографии, проспекты, буклеты.</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br/>
        <w:t>Сведения, которые содержатся в заявке на участие в конкурсе, не должны допускать двусмысленных толкований.</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br/>
        <w:t>Все документы, прилагаемые к заявке, предоставляемые Претендентом, должны быть подписаны руководителем, прошиты и скреплены печатью организации.</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br/>
        <w:t>Заявку на участие в конкурсе и документы сопровождает подписанная руководителем опись документов.</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br/>
        <w:t>Заявка на участие в конкурсе и прилагаемые документы запечатываются в конверт. На конверте указывается предмет и объект конкурса.</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br/>
        <w:t>Конверт предоставляется Организатору конкурса до срока и времени, указанного в извещении о проведении конкурса.</w:t>
      </w:r>
    </w:p>
    <w:p w:rsidR="006878B2" w:rsidRPr="00F214EA" w:rsidRDefault="006878B2" w:rsidP="000E6AD6">
      <w:pPr>
        <w:shd w:val="clear" w:color="auto" w:fill="FFFFFF"/>
        <w:spacing w:after="0" w:line="240" w:lineRule="auto"/>
        <w:ind w:firstLine="709"/>
        <w:jc w:val="both"/>
        <w:textAlignment w:val="baseline"/>
        <w:outlineLvl w:val="2"/>
        <w:rPr>
          <w:rFonts w:ascii="Times New Roman" w:eastAsia="Times New Roman" w:hAnsi="Times New Roman" w:cs="Times New Roman"/>
          <w:sz w:val="24"/>
          <w:szCs w:val="24"/>
          <w:highlight w:val="yellow"/>
          <w:lang w:eastAsia="ru-RU"/>
        </w:rPr>
      </w:pPr>
    </w:p>
    <w:p w:rsidR="006878B2" w:rsidRPr="00F214EA" w:rsidRDefault="006878B2" w:rsidP="000E6AD6">
      <w:pPr>
        <w:shd w:val="clear" w:color="auto" w:fill="FFFFFF"/>
        <w:spacing w:after="0" w:line="240" w:lineRule="auto"/>
        <w:ind w:firstLine="709"/>
        <w:jc w:val="both"/>
        <w:textAlignment w:val="baseline"/>
        <w:outlineLvl w:val="2"/>
        <w:rPr>
          <w:rFonts w:ascii="Times New Roman" w:eastAsia="Times New Roman" w:hAnsi="Times New Roman" w:cs="Times New Roman"/>
          <w:sz w:val="24"/>
          <w:szCs w:val="24"/>
          <w:highlight w:val="yellow"/>
          <w:lang w:eastAsia="ru-RU"/>
        </w:rPr>
      </w:pPr>
    </w:p>
    <w:p w:rsidR="0088004C" w:rsidRDefault="0088004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highlight w:val="yellow"/>
          <w:lang w:eastAsia="ru-RU"/>
        </w:rPr>
      </w:pPr>
    </w:p>
    <w:p w:rsidR="0088004C" w:rsidRDefault="0088004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highlight w:val="yellow"/>
          <w:lang w:eastAsia="ru-RU"/>
        </w:rPr>
      </w:pPr>
    </w:p>
    <w:p w:rsidR="0088004C" w:rsidRDefault="0088004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highlight w:val="yellow"/>
          <w:lang w:eastAsia="ru-RU"/>
        </w:rPr>
      </w:pPr>
    </w:p>
    <w:p w:rsidR="0088004C" w:rsidRDefault="0088004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highlight w:val="yellow"/>
          <w:lang w:eastAsia="ru-RU"/>
        </w:rPr>
      </w:pPr>
    </w:p>
    <w:p w:rsidR="0088004C" w:rsidRDefault="0088004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highlight w:val="yellow"/>
          <w:lang w:eastAsia="ru-RU"/>
        </w:rPr>
      </w:pPr>
    </w:p>
    <w:p w:rsidR="0088004C" w:rsidRDefault="0088004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highlight w:val="yellow"/>
          <w:lang w:eastAsia="ru-RU"/>
        </w:rPr>
      </w:pPr>
    </w:p>
    <w:p w:rsidR="0088004C" w:rsidRDefault="0088004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highlight w:val="yellow"/>
          <w:lang w:eastAsia="ru-RU"/>
        </w:rPr>
      </w:pPr>
    </w:p>
    <w:p w:rsidR="0088004C" w:rsidRDefault="0088004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highlight w:val="yellow"/>
          <w:lang w:eastAsia="ru-RU"/>
        </w:rPr>
      </w:pPr>
    </w:p>
    <w:p w:rsidR="0088004C" w:rsidRDefault="0088004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highlight w:val="yellow"/>
          <w:lang w:eastAsia="ru-RU"/>
        </w:rPr>
      </w:pPr>
    </w:p>
    <w:p w:rsidR="0088004C" w:rsidRDefault="0088004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highlight w:val="yellow"/>
          <w:lang w:eastAsia="ru-RU"/>
        </w:rPr>
      </w:pPr>
    </w:p>
    <w:p w:rsidR="0088004C" w:rsidRDefault="0088004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highlight w:val="yellow"/>
          <w:lang w:eastAsia="ru-RU"/>
        </w:rPr>
      </w:pPr>
    </w:p>
    <w:p w:rsidR="0088004C" w:rsidRDefault="0088004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highlight w:val="yellow"/>
          <w:lang w:eastAsia="ru-RU"/>
        </w:rPr>
      </w:pPr>
    </w:p>
    <w:p w:rsidR="0088004C" w:rsidRDefault="0088004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highlight w:val="yellow"/>
          <w:lang w:eastAsia="ru-RU"/>
        </w:rPr>
      </w:pPr>
    </w:p>
    <w:p w:rsidR="0088004C" w:rsidRDefault="0088004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highlight w:val="yellow"/>
          <w:lang w:eastAsia="ru-RU"/>
        </w:rPr>
      </w:pPr>
    </w:p>
    <w:p w:rsidR="0088004C" w:rsidRDefault="0088004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highlight w:val="yellow"/>
          <w:lang w:eastAsia="ru-RU"/>
        </w:rPr>
      </w:pPr>
    </w:p>
    <w:p w:rsidR="0088004C" w:rsidRDefault="0088004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highlight w:val="yellow"/>
          <w:lang w:eastAsia="ru-RU"/>
        </w:rPr>
      </w:pPr>
    </w:p>
    <w:p w:rsidR="0088004C" w:rsidRDefault="0088004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highlight w:val="yellow"/>
          <w:lang w:eastAsia="ru-RU"/>
        </w:rPr>
      </w:pPr>
    </w:p>
    <w:p w:rsidR="0088004C" w:rsidRDefault="0088004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highlight w:val="yellow"/>
          <w:lang w:eastAsia="ru-RU"/>
        </w:rPr>
      </w:pPr>
    </w:p>
    <w:p w:rsidR="0088004C" w:rsidRDefault="0088004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highlight w:val="yellow"/>
          <w:lang w:eastAsia="ru-RU"/>
        </w:rPr>
      </w:pPr>
    </w:p>
    <w:p w:rsidR="0088004C" w:rsidRDefault="0088004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highlight w:val="yellow"/>
          <w:lang w:eastAsia="ru-RU"/>
        </w:rPr>
      </w:pPr>
    </w:p>
    <w:p w:rsidR="0088004C" w:rsidRDefault="0088004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highlight w:val="yellow"/>
          <w:lang w:eastAsia="ru-RU"/>
        </w:rPr>
      </w:pPr>
    </w:p>
    <w:p w:rsidR="0088004C" w:rsidRDefault="0088004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highlight w:val="yellow"/>
          <w:lang w:eastAsia="ru-RU"/>
        </w:rPr>
      </w:pPr>
    </w:p>
    <w:p w:rsidR="0088004C" w:rsidRDefault="0088004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highlight w:val="yellow"/>
          <w:lang w:eastAsia="ru-RU"/>
        </w:rPr>
      </w:pPr>
    </w:p>
    <w:p w:rsidR="0088004C" w:rsidRDefault="0088004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highlight w:val="yellow"/>
          <w:lang w:eastAsia="ru-RU"/>
        </w:rPr>
      </w:pPr>
    </w:p>
    <w:p w:rsidR="0088004C" w:rsidRDefault="0088004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highlight w:val="yellow"/>
          <w:lang w:eastAsia="ru-RU"/>
        </w:rPr>
      </w:pPr>
    </w:p>
    <w:p w:rsidR="0088004C" w:rsidRDefault="0088004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highlight w:val="yellow"/>
          <w:lang w:eastAsia="ru-RU"/>
        </w:rPr>
      </w:pPr>
    </w:p>
    <w:p w:rsidR="0088004C" w:rsidRDefault="0088004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highlight w:val="yellow"/>
          <w:lang w:eastAsia="ru-RU"/>
        </w:rPr>
      </w:pPr>
    </w:p>
    <w:p w:rsidR="0088004C" w:rsidRDefault="0088004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highlight w:val="yellow"/>
          <w:lang w:eastAsia="ru-RU"/>
        </w:rPr>
      </w:pPr>
    </w:p>
    <w:p w:rsidR="0088004C" w:rsidRDefault="0088004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highlight w:val="yellow"/>
          <w:lang w:eastAsia="ru-RU"/>
        </w:rPr>
      </w:pPr>
    </w:p>
    <w:p w:rsidR="0088004C" w:rsidRDefault="0088004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highlight w:val="yellow"/>
          <w:lang w:eastAsia="ru-RU"/>
        </w:rPr>
      </w:pPr>
    </w:p>
    <w:p w:rsidR="0088004C" w:rsidRDefault="0088004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highlight w:val="yellow"/>
          <w:lang w:eastAsia="ru-RU"/>
        </w:rPr>
      </w:pPr>
    </w:p>
    <w:p w:rsidR="0088004C" w:rsidRDefault="0088004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highlight w:val="yellow"/>
          <w:lang w:eastAsia="ru-RU"/>
        </w:rPr>
      </w:pPr>
    </w:p>
    <w:p w:rsidR="0088004C" w:rsidRDefault="0088004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highlight w:val="yellow"/>
          <w:lang w:eastAsia="ru-RU"/>
        </w:rPr>
      </w:pPr>
    </w:p>
    <w:p w:rsidR="00C43727" w:rsidRPr="00F214EA" w:rsidRDefault="00C43727" w:rsidP="006878B2">
      <w:pPr>
        <w:shd w:val="clear" w:color="auto" w:fill="FFFFFF"/>
        <w:spacing w:after="0" w:line="240" w:lineRule="auto"/>
        <w:ind w:left="6237"/>
        <w:jc w:val="center"/>
        <w:textAlignment w:val="baseline"/>
        <w:rPr>
          <w:rFonts w:ascii="Times New Roman" w:eastAsia="Times New Roman" w:hAnsi="Times New Roman" w:cs="Times New Roman"/>
          <w:sz w:val="24"/>
          <w:szCs w:val="24"/>
          <w:lang w:eastAsia="ru-RU"/>
        </w:rPr>
      </w:pPr>
      <w:r w:rsidRPr="0091492C">
        <w:rPr>
          <w:rFonts w:ascii="Times New Roman" w:eastAsia="Times New Roman" w:hAnsi="Times New Roman" w:cs="Times New Roman"/>
          <w:color w:val="2D2D2D"/>
          <w:sz w:val="24"/>
          <w:szCs w:val="24"/>
          <w:lang w:eastAsia="ru-RU"/>
        </w:rPr>
        <w:br/>
      </w:r>
      <w:r w:rsidRPr="0091492C">
        <w:rPr>
          <w:rFonts w:ascii="Times New Roman" w:eastAsia="Times New Roman" w:hAnsi="Times New Roman" w:cs="Times New Roman"/>
          <w:color w:val="2D2D2D"/>
          <w:sz w:val="24"/>
          <w:szCs w:val="24"/>
          <w:lang w:eastAsia="ru-RU"/>
        </w:rPr>
        <w:br/>
        <w:t>Приложение N 4</w:t>
      </w:r>
      <w:r w:rsidRPr="0091492C">
        <w:rPr>
          <w:rFonts w:ascii="Times New Roman" w:eastAsia="Times New Roman" w:hAnsi="Times New Roman" w:cs="Times New Roman"/>
          <w:color w:val="2D2D2D"/>
          <w:sz w:val="24"/>
          <w:szCs w:val="24"/>
          <w:lang w:eastAsia="ru-RU"/>
        </w:rPr>
        <w:br/>
      </w:r>
      <w:r w:rsidRPr="00F214EA">
        <w:rPr>
          <w:rFonts w:ascii="Times New Roman" w:eastAsia="Times New Roman" w:hAnsi="Times New Roman" w:cs="Times New Roman"/>
          <w:sz w:val="24"/>
          <w:szCs w:val="24"/>
          <w:lang w:eastAsia="ru-RU"/>
        </w:rPr>
        <w:t>к Конкурсной документации</w:t>
      </w:r>
      <w:r w:rsidRPr="00F214EA">
        <w:rPr>
          <w:rFonts w:ascii="Times New Roman" w:eastAsia="Times New Roman" w:hAnsi="Times New Roman" w:cs="Times New Roman"/>
          <w:sz w:val="24"/>
          <w:szCs w:val="24"/>
          <w:lang w:eastAsia="ru-RU"/>
        </w:rPr>
        <w:br/>
        <w:t>на открытый конкурс по отбору</w:t>
      </w:r>
      <w:r w:rsidRPr="00F214EA">
        <w:rPr>
          <w:rFonts w:ascii="Times New Roman" w:eastAsia="Times New Roman" w:hAnsi="Times New Roman" w:cs="Times New Roman"/>
          <w:sz w:val="24"/>
          <w:szCs w:val="24"/>
          <w:lang w:eastAsia="ru-RU"/>
        </w:rPr>
        <w:br/>
        <w:t>управляющей организации</w:t>
      </w:r>
      <w:r w:rsidRPr="00F214EA">
        <w:rPr>
          <w:rFonts w:ascii="Times New Roman" w:eastAsia="Times New Roman" w:hAnsi="Times New Roman" w:cs="Times New Roman"/>
          <w:sz w:val="24"/>
          <w:szCs w:val="24"/>
          <w:lang w:eastAsia="ru-RU"/>
        </w:rPr>
        <w:br/>
        <w:t>для управления</w:t>
      </w:r>
      <w:r w:rsidRPr="00F214EA">
        <w:rPr>
          <w:rFonts w:ascii="Times New Roman" w:eastAsia="Times New Roman" w:hAnsi="Times New Roman" w:cs="Times New Roman"/>
          <w:sz w:val="24"/>
          <w:szCs w:val="24"/>
          <w:lang w:eastAsia="ru-RU"/>
        </w:rPr>
        <w:br/>
        <w:t>многоквартирным домом</w:t>
      </w:r>
    </w:p>
    <w:tbl>
      <w:tblPr>
        <w:tblW w:w="0" w:type="auto"/>
        <w:tblCellMar>
          <w:left w:w="0" w:type="dxa"/>
          <w:right w:w="0" w:type="dxa"/>
        </w:tblCellMar>
        <w:tblLook w:val="04A0" w:firstRow="1" w:lastRow="0" w:firstColumn="1" w:lastColumn="0" w:noHBand="0" w:noVBand="1"/>
      </w:tblPr>
      <w:tblGrid>
        <w:gridCol w:w="3853"/>
        <w:gridCol w:w="5502"/>
      </w:tblGrid>
      <w:tr w:rsidR="00C43727" w:rsidRPr="00F214EA" w:rsidTr="00CB6EF8">
        <w:trPr>
          <w:trHeight w:val="15"/>
        </w:trPr>
        <w:tc>
          <w:tcPr>
            <w:tcW w:w="3853" w:type="dxa"/>
            <w:hideMark/>
          </w:tcPr>
          <w:p w:rsidR="00C43727" w:rsidRPr="00F214EA" w:rsidRDefault="00C43727" w:rsidP="000E6AD6">
            <w:pPr>
              <w:spacing w:after="0" w:line="240" w:lineRule="auto"/>
              <w:ind w:firstLine="709"/>
              <w:jc w:val="both"/>
              <w:rPr>
                <w:rFonts w:ascii="Times New Roman" w:eastAsia="Times New Roman" w:hAnsi="Times New Roman" w:cs="Times New Roman"/>
                <w:sz w:val="24"/>
                <w:szCs w:val="24"/>
                <w:lang w:eastAsia="ru-RU"/>
              </w:rPr>
            </w:pPr>
          </w:p>
        </w:tc>
        <w:tc>
          <w:tcPr>
            <w:tcW w:w="5502" w:type="dxa"/>
            <w:hideMark/>
          </w:tcPr>
          <w:p w:rsidR="00C43727" w:rsidRPr="00F214EA" w:rsidRDefault="00C43727" w:rsidP="000E6AD6">
            <w:pPr>
              <w:spacing w:after="0" w:line="240" w:lineRule="auto"/>
              <w:ind w:firstLine="709"/>
              <w:jc w:val="both"/>
              <w:rPr>
                <w:rFonts w:ascii="Times New Roman" w:eastAsia="Times New Roman" w:hAnsi="Times New Roman" w:cs="Times New Roman"/>
                <w:sz w:val="24"/>
                <w:szCs w:val="24"/>
                <w:lang w:eastAsia="ru-RU"/>
              </w:rPr>
            </w:pPr>
          </w:p>
        </w:tc>
      </w:tr>
    </w:tbl>
    <w:p w:rsidR="00E30846" w:rsidRPr="00F214EA" w:rsidRDefault="00E30846" w:rsidP="00E30846">
      <w:pPr>
        <w:widowControl w:val="0"/>
        <w:shd w:val="clear" w:color="auto" w:fill="FFFFFF"/>
        <w:spacing w:after="0" w:line="384"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b/>
          <w:bCs/>
          <w:sz w:val="24"/>
          <w:szCs w:val="24"/>
          <w:lang w:eastAsia="ru-RU"/>
        </w:rPr>
        <w:t xml:space="preserve">Характеристика МКД </w:t>
      </w:r>
    </w:p>
    <w:p w:rsidR="00E30846" w:rsidRPr="00F214EA" w:rsidRDefault="00E30846" w:rsidP="00E30846">
      <w:pPr>
        <w:widowControl w:val="0"/>
        <w:shd w:val="clear" w:color="auto" w:fill="FFFFFF"/>
        <w:spacing w:after="0" w:line="384"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b/>
          <w:bCs/>
          <w:sz w:val="24"/>
          <w:szCs w:val="24"/>
          <w:lang w:eastAsia="ru-RU"/>
        </w:rPr>
        <w:t> </w:t>
      </w:r>
    </w:p>
    <w:tbl>
      <w:tblPr>
        <w:tblW w:w="0" w:type="auto"/>
        <w:tblCellSpacing w:w="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4"/>
        <w:gridCol w:w="5967"/>
        <w:gridCol w:w="2977"/>
      </w:tblGrid>
      <w:tr w:rsidR="00E30846" w:rsidRPr="00F214EA" w:rsidTr="00E30846">
        <w:trPr>
          <w:tblCellSpacing w:w="0" w:type="dxa"/>
        </w:trPr>
        <w:tc>
          <w:tcPr>
            <w:tcW w:w="554" w:type="dxa"/>
            <w:shd w:val="clear" w:color="auto" w:fill="FFFFFF"/>
            <w:tcMar>
              <w:top w:w="0" w:type="dxa"/>
              <w:left w:w="108" w:type="dxa"/>
              <w:bottom w:w="0" w:type="dxa"/>
              <w:right w:w="108" w:type="dxa"/>
            </w:tcMar>
            <w:vAlign w:val="center"/>
            <w:hideMark/>
          </w:tcPr>
          <w:p w:rsidR="00E30846" w:rsidRPr="00F214EA" w:rsidRDefault="00E30846" w:rsidP="00E30846">
            <w:pPr>
              <w:widowControl w:val="0"/>
              <w:spacing w:after="0" w:line="312"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w:t>
            </w:r>
          </w:p>
        </w:tc>
        <w:tc>
          <w:tcPr>
            <w:tcW w:w="5967" w:type="dxa"/>
            <w:shd w:val="clear" w:color="auto" w:fill="FFFFFF"/>
            <w:tcMar>
              <w:top w:w="0" w:type="dxa"/>
              <w:left w:w="108" w:type="dxa"/>
              <w:bottom w:w="0" w:type="dxa"/>
              <w:right w:w="108" w:type="dxa"/>
            </w:tcMar>
            <w:vAlign w:val="center"/>
            <w:hideMark/>
          </w:tcPr>
          <w:p w:rsidR="00E30846" w:rsidRPr="00F214EA" w:rsidRDefault="00E30846" w:rsidP="00E30846">
            <w:pPr>
              <w:widowControl w:val="0"/>
              <w:spacing w:after="0" w:line="312"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Характеристика жилого дома</w:t>
            </w:r>
          </w:p>
        </w:tc>
        <w:tc>
          <w:tcPr>
            <w:tcW w:w="2977" w:type="dxa"/>
            <w:shd w:val="clear" w:color="auto" w:fill="FFFFFF"/>
            <w:tcMar>
              <w:top w:w="0" w:type="dxa"/>
              <w:left w:w="108" w:type="dxa"/>
              <w:bottom w:w="0" w:type="dxa"/>
              <w:right w:w="108" w:type="dxa"/>
            </w:tcMar>
            <w:vAlign w:val="center"/>
            <w:hideMark/>
          </w:tcPr>
          <w:p w:rsidR="00E30846" w:rsidRPr="00F214EA" w:rsidRDefault="00E30846" w:rsidP="00E30846">
            <w:pPr>
              <w:widowControl w:val="0"/>
              <w:spacing w:after="0" w:line="312"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5 тип</w:t>
            </w:r>
          </w:p>
        </w:tc>
      </w:tr>
      <w:tr w:rsidR="00E30846" w:rsidRPr="00F214EA" w:rsidTr="00E30846">
        <w:trPr>
          <w:tblCellSpacing w:w="0" w:type="dxa"/>
        </w:trPr>
        <w:tc>
          <w:tcPr>
            <w:tcW w:w="554" w:type="dxa"/>
            <w:shd w:val="clear" w:color="auto" w:fill="FFFFFF"/>
            <w:tcMar>
              <w:top w:w="0" w:type="dxa"/>
              <w:left w:w="108" w:type="dxa"/>
              <w:bottom w:w="0" w:type="dxa"/>
              <w:right w:w="108" w:type="dxa"/>
            </w:tcMar>
            <w:vAlign w:val="center"/>
            <w:hideMark/>
          </w:tcPr>
          <w:p w:rsidR="00E30846" w:rsidRPr="00F214EA" w:rsidRDefault="00E30846" w:rsidP="00E30846">
            <w:pPr>
              <w:widowControl w:val="0"/>
              <w:spacing w:after="0" w:line="312"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1</w:t>
            </w:r>
          </w:p>
        </w:tc>
        <w:tc>
          <w:tcPr>
            <w:tcW w:w="5967" w:type="dxa"/>
            <w:shd w:val="clear" w:color="auto" w:fill="FFFFFF"/>
            <w:tcMar>
              <w:top w:w="0" w:type="dxa"/>
              <w:left w:w="108" w:type="dxa"/>
              <w:bottom w:w="0" w:type="dxa"/>
              <w:right w:w="108" w:type="dxa"/>
            </w:tcMar>
            <w:vAlign w:val="center"/>
            <w:hideMark/>
          </w:tcPr>
          <w:p w:rsidR="00E30846" w:rsidRPr="00F214EA" w:rsidRDefault="00E30846" w:rsidP="00E30846">
            <w:pPr>
              <w:widowControl w:val="0"/>
              <w:spacing w:after="0" w:line="312"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b/>
                <w:bCs/>
                <w:sz w:val="24"/>
                <w:szCs w:val="24"/>
                <w:lang w:eastAsia="ru-RU"/>
              </w:rPr>
              <w:t>Адрес жилого дома</w:t>
            </w:r>
          </w:p>
        </w:tc>
        <w:tc>
          <w:tcPr>
            <w:tcW w:w="2977" w:type="dxa"/>
            <w:shd w:val="clear" w:color="auto" w:fill="FFFFFF"/>
            <w:tcMar>
              <w:top w:w="0" w:type="dxa"/>
              <w:left w:w="108" w:type="dxa"/>
              <w:bottom w:w="0" w:type="dxa"/>
              <w:right w:w="108" w:type="dxa"/>
            </w:tcMar>
            <w:vAlign w:val="center"/>
            <w:hideMark/>
          </w:tcPr>
          <w:p w:rsidR="00E30846" w:rsidRPr="00F214EA" w:rsidRDefault="00E30846" w:rsidP="00A16B29">
            <w:pPr>
              <w:widowControl w:val="0"/>
              <w:spacing w:after="0" w:line="312"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 xml:space="preserve"> Рамонский р-н, </w:t>
            </w:r>
            <w:r w:rsidR="00A16B29">
              <w:rPr>
                <w:rFonts w:ascii="Times New Roman" w:eastAsia="Times New Roman" w:hAnsi="Times New Roman" w:cs="Times New Roman"/>
                <w:sz w:val="24"/>
                <w:szCs w:val="24"/>
                <w:lang w:eastAsia="ru-RU"/>
              </w:rPr>
              <w:t>с. Большая Верейка, ул. Советская, 18</w:t>
            </w:r>
          </w:p>
        </w:tc>
      </w:tr>
      <w:tr w:rsidR="00E30846" w:rsidRPr="00F214EA" w:rsidTr="00E30846">
        <w:trPr>
          <w:tblCellSpacing w:w="0" w:type="dxa"/>
        </w:trPr>
        <w:tc>
          <w:tcPr>
            <w:tcW w:w="554" w:type="dxa"/>
            <w:shd w:val="clear" w:color="auto" w:fill="FFFFFF"/>
            <w:tcMar>
              <w:top w:w="0" w:type="dxa"/>
              <w:left w:w="108" w:type="dxa"/>
              <w:bottom w:w="0" w:type="dxa"/>
              <w:right w:w="108" w:type="dxa"/>
            </w:tcMar>
            <w:vAlign w:val="center"/>
            <w:hideMark/>
          </w:tcPr>
          <w:p w:rsidR="00E30846" w:rsidRPr="00F214EA" w:rsidRDefault="00E30846" w:rsidP="00E30846">
            <w:pPr>
              <w:widowControl w:val="0"/>
              <w:spacing w:after="0" w:line="312"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2</w:t>
            </w:r>
          </w:p>
        </w:tc>
        <w:tc>
          <w:tcPr>
            <w:tcW w:w="5967" w:type="dxa"/>
            <w:shd w:val="clear" w:color="auto" w:fill="FFFFFF"/>
            <w:tcMar>
              <w:top w:w="0" w:type="dxa"/>
              <w:left w:w="108" w:type="dxa"/>
              <w:bottom w:w="0" w:type="dxa"/>
              <w:right w:w="108" w:type="dxa"/>
            </w:tcMar>
            <w:vAlign w:val="center"/>
            <w:hideMark/>
          </w:tcPr>
          <w:p w:rsidR="00E30846" w:rsidRPr="00F214EA" w:rsidRDefault="00E30846" w:rsidP="00E30846">
            <w:pPr>
              <w:widowControl w:val="0"/>
              <w:spacing w:after="0" w:line="312"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b/>
                <w:bCs/>
                <w:sz w:val="24"/>
                <w:szCs w:val="24"/>
                <w:lang w:eastAsia="ru-RU"/>
              </w:rPr>
              <w:t>Год постройки</w:t>
            </w:r>
          </w:p>
        </w:tc>
        <w:tc>
          <w:tcPr>
            <w:tcW w:w="2977" w:type="dxa"/>
            <w:shd w:val="clear" w:color="auto" w:fill="FFFFFF"/>
            <w:tcMar>
              <w:top w:w="0" w:type="dxa"/>
              <w:left w:w="108" w:type="dxa"/>
              <w:bottom w:w="0" w:type="dxa"/>
              <w:right w:w="108" w:type="dxa"/>
            </w:tcMar>
            <w:vAlign w:val="center"/>
            <w:hideMark/>
          </w:tcPr>
          <w:p w:rsidR="00E30846" w:rsidRPr="00F214EA" w:rsidRDefault="00A16B29" w:rsidP="00E30846">
            <w:pPr>
              <w:widowControl w:val="0"/>
              <w:spacing w:after="0" w:line="312"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1955</w:t>
            </w:r>
          </w:p>
        </w:tc>
      </w:tr>
      <w:tr w:rsidR="00E30846" w:rsidRPr="00F214EA" w:rsidTr="00E30846">
        <w:trPr>
          <w:tblCellSpacing w:w="0" w:type="dxa"/>
        </w:trPr>
        <w:tc>
          <w:tcPr>
            <w:tcW w:w="554" w:type="dxa"/>
            <w:shd w:val="clear" w:color="auto" w:fill="FFFFFF"/>
            <w:tcMar>
              <w:top w:w="0" w:type="dxa"/>
              <w:left w:w="108" w:type="dxa"/>
              <w:bottom w:w="0" w:type="dxa"/>
              <w:right w:w="108" w:type="dxa"/>
            </w:tcMar>
            <w:vAlign w:val="center"/>
            <w:hideMark/>
          </w:tcPr>
          <w:p w:rsidR="00E30846" w:rsidRPr="00F214EA" w:rsidRDefault="00E30846" w:rsidP="00E30846">
            <w:pPr>
              <w:widowControl w:val="0"/>
              <w:spacing w:after="0" w:line="312"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3</w:t>
            </w:r>
          </w:p>
        </w:tc>
        <w:tc>
          <w:tcPr>
            <w:tcW w:w="5967" w:type="dxa"/>
            <w:shd w:val="clear" w:color="auto" w:fill="FFFFFF"/>
            <w:tcMar>
              <w:top w:w="0" w:type="dxa"/>
              <w:left w:w="108" w:type="dxa"/>
              <w:bottom w:w="0" w:type="dxa"/>
              <w:right w:w="108" w:type="dxa"/>
            </w:tcMar>
            <w:vAlign w:val="center"/>
            <w:hideMark/>
          </w:tcPr>
          <w:p w:rsidR="00E30846" w:rsidRPr="00F214EA" w:rsidRDefault="00E30846" w:rsidP="00E30846">
            <w:pPr>
              <w:widowControl w:val="0"/>
              <w:spacing w:after="0" w:line="312"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b/>
                <w:bCs/>
                <w:sz w:val="24"/>
                <w:szCs w:val="24"/>
                <w:lang w:eastAsia="ru-RU"/>
              </w:rPr>
              <w:t>Материал стен</w:t>
            </w:r>
          </w:p>
        </w:tc>
        <w:tc>
          <w:tcPr>
            <w:tcW w:w="2977" w:type="dxa"/>
            <w:shd w:val="clear" w:color="auto" w:fill="FFFFFF"/>
            <w:tcMar>
              <w:top w:w="0" w:type="dxa"/>
              <w:left w:w="108" w:type="dxa"/>
              <w:bottom w:w="0" w:type="dxa"/>
              <w:right w:w="108" w:type="dxa"/>
            </w:tcMar>
            <w:vAlign w:val="center"/>
            <w:hideMark/>
          </w:tcPr>
          <w:p w:rsidR="00E30846" w:rsidRPr="00F214EA" w:rsidRDefault="00A16B29" w:rsidP="00E30846">
            <w:pPr>
              <w:widowControl w:val="0"/>
              <w:spacing w:after="0" w:line="312"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кирпич</w:t>
            </w:r>
          </w:p>
        </w:tc>
      </w:tr>
      <w:tr w:rsidR="00E30846" w:rsidRPr="00F214EA" w:rsidTr="00E30846">
        <w:trPr>
          <w:tblCellSpacing w:w="0" w:type="dxa"/>
        </w:trPr>
        <w:tc>
          <w:tcPr>
            <w:tcW w:w="554" w:type="dxa"/>
            <w:shd w:val="clear" w:color="auto" w:fill="FFFFFF"/>
            <w:tcMar>
              <w:top w:w="0" w:type="dxa"/>
              <w:left w:w="108" w:type="dxa"/>
              <w:bottom w:w="0" w:type="dxa"/>
              <w:right w:w="108" w:type="dxa"/>
            </w:tcMar>
            <w:vAlign w:val="center"/>
            <w:hideMark/>
          </w:tcPr>
          <w:p w:rsidR="00E30846" w:rsidRPr="00F214EA" w:rsidRDefault="00E30846" w:rsidP="00E30846">
            <w:pPr>
              <w:widowControl w:val="0"/>
              <w:spacing w:after="0" w:line="312"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4</w:t>
            </w:r>
          </w:p>
        </w:tc>
        <w:tc>
          <w:tcPr>
            <w:tcW w:w="5967" w:type="dxa"/>
            <w:shd w:val="clear" w:color="auto" w:fill="FFFFFF"/>
            <w:tcMar>
              <w:top w:w="0" w:type="dxa"/>
              <w:left w:w="108" w:type="dxa"/>
              <w:bottom w:w="0" w:type="dxa"/>
              <w:right w:w="108" w:type="dxa"/>
            </w:tcMar>
            <w:vAlign w:val="center"/>
            <w:hideMark/>
          </w:tcPr>
          <w:p w:rsidR="00E30846" w:rsidRPr="00F214EA" w:rsidRDefault="00E30846" w:rsidP="00E30846">
            <w:pPr>
              <w:widowControl w:val="0"/>
              <w:spacing w:after="0" w:line="312"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b/>
                <w:bCs/>
                <w:sz w:val="24"/>
                <w:szCs w:val="24"/>
                <w:lang w:eastAsia="ru-RU"/>
              </w:rPr>
              <w:t>Количество жилых этажей</w:t>
            </w:r>
          </w:p>
        </w:tc>
        <w:tc>
          <w:tcPr>
            <w:tcW w:w="2977" w:type="dxa"/>
            <w:shd w:val="clear" w:color="auto" w:fill="FFFFFF"/>
            <w:tcMar>
              <w:top w:w="0" w:type="dxa"/>
              <w:left w:w="108" w:type="dxa"/>
              <w:bottom w:w="0" w:type="dxa"/>
              <w:right w:w="108" w:type="dxa"/>
            </w:tcMar>
            <w:vAlign w:val="center"/>
            <w:hideMark/>
          </w:tcPr>
          <w:p w:rsidR="00E30846" w:rsidRPr="00F214EA" w:rsidRDefault="00A16B29" w:rsidP="00E30846">
            <w:pPr>
              <w:widowControl w:val="0"/>
              <w:spacing w:after="0" w:line="312"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30846" w:rsidRPr="00F214EA" w:rsidTr="00E30846">
        <w:trPr>
          <w:tblCellSpacing w:w="0" w:type="dxa"/>
        </w:trPr>
        <w:tc>
          <w:tcPr>
            <w:tcW w:w="554" w:type="dxa"/>
            <w:shd w:val="clear" w:color="auto" w:fill="FFFFFF"/>
            <w:tcMar>
              <w:top w:w="0" w:type="dxa"/>
              <w:left w:w="108" w:type="dxa"/>
              <w:bottom w:w="0" w:type="dxa"/>
              <w:right w:w="108" w:type="dxa"/>
            </w:tcMar>
            <w:vAlign w:val="center"/>
            <w:hideMark/>
          </w:tcPr>
          <w:p w:rsidR="00E30846" w:rsidRPr="00F214EA" w:rsidRDefault="00E30846" w:rsidP="00E30846">
            <w:pPr>
              <w:widowControl w:val="0"/>
              <w:spacing w:after="0" w:line="312"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5</w:t>
            </w:r>
          </w:p>
        </w:tc>
        <w:tc>
          <w:tcPr>
            <w:tcW w:w="5967" w:type="dxa"/>
            <w:shd w:val="clear" w:color="auto" w:fill="FFFFFF"/>
            <w:tcMar>
              <w:top w:w="0" w:type="dxa"/>
              <w:left w:w="108" w:type="dxa"/>
              <w:bottom w:w="0" w:type="dxa"/>
              <w:right w:w="108" w:type="dxa"/>
            </w:tcMar>
            <w:vAlign w:val="center"/>
            <w:hideMark/>
          </w:tcPr>
          <w:p w:rsidR="00E30846" w:rsidRPr="00F214EA" w:rsidRDefault="00E30846" w:rsidP="00E30846">
            <w:pPr>
              <w:widowControl w:val="0"/>
              <w:spacing w:after="0" w:line="312" w:lineRule="atLeast"/>
              <w:rPr>
                <w:rFonts w:ascii="Times New Roman" w:eastAsia="Times New Roman" w:hAnsi="Times New Roman" w:cs="Times New Roman"/>
                <w:sz w:val="24"/>
                <w:szCs w:val="24"/>
                <w:lang w:eastAsia="ru-RU"/>
              </w:rPr>
            </w:pPr>
            <w:proofErr w:type="spellStart"/>
            <w:r w:rsidRPr="00F214EA">
              <w:rPr>
                <w:rFonts w:ascii="Times New Roman" w:eastAsia="Times New Roman" w:hAnsi="Times New Roman" w:cs="Times New Roman"/>
                <w:b/>
                <w:bCs/>
                <w:sz w:val="24"/>
                <w:szCs w:val="24"/>
                <w:lang w:eastAsia="ru-RU"/>
              </w:rPr>
              <w:t>Пищеприготовление</w:t>
            </w:r>
            <w:proofErr w:type="spellEnd"/>
            <w:r w:rsidRPr="00F214EA">
              <w:rPr>
                <w:rFonts w:ascii="Times New Roman" w:eastAsia="Times New Roman" w:hAnsi="Times New Roman" w:cs="Times New Roman"/>
                <w:b/>
                <w:bCs/>
                <w:sz w:val="24"/>
                <w:szCs w:val="24"/>
                <w:lang w:eastAsia="ru-RU"/>
              </w:rPr>
              <w:t>: газ или электричество</w:t>
            </w:r>
          </w:p>
        </w:tc>
        <w:tc>
          <w:tcPr>
            <w:tcW w:w="2977" w:type="dxa"/>
            <w:shd w:val="clear" w:color="auto" w:fill="FFFFFF"/>
            <w:tcMar>
              <w:top w:w="0" w:type="dxa"/>
              <w:left w:w="108" w:type="dxa"/>
              <w:bottom w:w="0" w:type="dxa"/>
              <w:right w:w="108" w:type="dxa"/>
            </w:tcMar>
            <w:vAlign w:val="center"/>
            <w:hideMark/>
          </w:tcPr>
          <w:p w:rsidR="00E30846" w:rsidRPr="00F214EA" w:rsidRDefault="00E30846" w:rsidP="00E30846">
            <w:pPr>
              <w:widowControl w:val="0"/>
              <w:spacing w:after="0" w:line="312"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газ</w:t>
            </w:r>
          </w:p>
        </w:tc>
      </w:tr>
      <w:tr w:rsidR="00E30846" w:rsidRPr="00F214EA" w:rsidTr="00E30846">
        <w:trPr>
          <w:tblCellSpacing w:w="0" w:type="dxa"/>
        </w:trPr>
        <w:tc>
          <w:tcPr>
            <w:tcW w:w="554" w:type="dxa"/>
            <w:shd w:val="clear" w:color="auto" w:fill="FFFFFF"/>
            <w:tcMar>
              <w:top w:w="0" w:type="dxa"/>
              <w:left w:w="108" w:type="dxa"/>
              <w:bottom w:w="0" w:type="dxa"/>
              <w:right w:w="108" w:type="dxa"/>
            </w:tcMar>
            <w:vAlign w:val="center"/>
            <w:hideMark/>
          </w:tcPr>
          <w:p w:rsidR="00E30846" w:rsidRPr="00F214EA" w:rsidRDefault="00E30846" w:rsidP="00E30846">
            <w:pPr>
              <w:widowControl w:val="0"/>
              <w:spacing w:after="0" w:line="312"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6</w:t>
            </w:r>
          </w:p>
        </w:tc>
        <w:tc>
          <w:tcPr>
            <w:tcW w:w="5967" w:type="dxa"/>
            <w:shd w:val="clear" w:color="auto" w:fill="FFFFFF"/>
            <w:tcMar>
              <w:top w:w="0" w:type="dxa"/>
              <w:left w:w="108" w:type="dxa"/>
              <w:bottom w:w="0" w:type="dxa"/>
              <w:right w:w="108" w:type="dxa"/>
            </w:tcMar>
            <w:vAlign w:val="center"/>
            <w:hideMark/>
          </w:tcPr>
          <w:p w:rsidR="00E30846" w:rsidRPr="00F214EA" w:rsidRDefault="00E30846" w:rsidP="00E30846">
            <w:pPr>
              <w:widowControl w:val="0"/>
              <w:spacing w:after="0" w:line="312"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b/>
                <w:bCs/>
                <w:sz w:val="24"/>
                <w:szCs w:val="24"/>
                <w:lang w:eastAsia="ru-RU"/>
              </w:rPr>
              <w:t>Количество проживающих</w:t>
            </w:r>
          </w:p>
        </w:tc>
        <w:tc>
          <w:tcPr>
            <w:tcW w:w="2977" w:type="dxa"/>
            <w:shd w:val="clear" w:color="auto" w:fill="FFFFFF"/>
            <w:tcMar>
              <w:top w:w="0" w:type="dxa"/>
              <w:left w:w="108" w:type="dxa"/>
              <w:bottom w:w="0" w:type="dxa"/>
              <w:right w:w="108" w:type="dxa"/>
            </w:tcMar>
            <w:vAlign w:val="center"/>
            <w:hideMark/>
          </w:tcPr>
          <w:p w:rsidR="00E30846" w:rsidRPr="00F214EA" w:rsidRDefault="00A16B29" w:rsidP="00E30846">
            <w:pPr>
              <w:widowControl w:val="0"/>
              <w:spacing w:after="0" w:line="312"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E30846" w:rsidRPr="00F214EA" w:rsidTr="00E30846">
        <w:trPr>
          <w:tblCellSpacing w:w="0" w:type="dxa"/>
        </w:trPr>
        <w:tc>
          <w:tcPr>
            <w:tcW w:w="554" w:type="dxa"/>
            <w:shd w:val="clear" w:color="auto" w:fill="FFFFFF"/>
            <w:tcMar>
              <w:top w:w="0" w:type="dxa"/>
              <w:left w:w="108" w:type="dxa"/>
              <w:bottom w:w="0" w:type="dxa"/>
              <w:right w:w="108" w:type="dxa"/>
            </w:tcMar>
            <w:vAlign w:val="center"/>
            <w:hideMark/>
          </w:tcPr>
          <w:p w:rsidR="00E30846" w:rsidRPr="00F214EA" w:rsidRDefault="00E30846" w:rsidP="00E30846">
            <w:pPr>
              <w:widowControl w:val="0"/>
              <w:spacing w:after="0" w:line="312"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7</w:t>
            </w:r>
          </w:p>
        </w:tc>
        <w:tc>
          <w:tcPr>
            <w:tcW w:w="5967" w:type="dxa"/>
            <w:shd w:val="clear" w:color="auto" w:fill="FFFFFF"/>
            <w:tcMar>
              <w:top w:w="0" w:type="dxa"/>
              <w:left w:w="108" w:type="dxa"/>
              <w:bottom w:w="0" w:type="dxa"/>
              <w:right w:w="108" w:type="dxa"/>
            </w:tcMar>
            <w:vAlign w:val="center"/>
            <w:hideMark/>
          </w:tcPr>
          <w:p w:rsidR="00E30846" w:rsidRPr="00F214EA" w:rsidRDefault="00E30846" w:rsidP="00E30846">
            <w:pPr>
              <w:widowControl w:val="0"/>
              <w:spacing w:after="0" w:line="312"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b/>
                <w:bCs/>
                <w:sz w:val="24"/>
                <w:szCs w:val="24"/>
                <w:lang w:eastAsia="ru-RU"/>
              </w:rPr>
              <w:t xml:space="preserve">Общая площадь МКД, </w:t>
            </w:r>
            <w:proofErr w:type="spellStart"/>
            <w:r w:rsidRPr="00F214EA">
              <w:rPr>
                <w:rFonts w:ascii="Times New Roman" w:eastAsia="Times New Roman" w:hAnsi="Times New Roman" w:cs="Times New Roman"/>
                <w:b/>
                <w:bCs/>
                <w:sz w:val="24"/>
                <w:szCs w:val="24"/>
                <w:lang w:eastAsia="ru-RU"/>
              </w:rPr>
              <w:t>кв.м</w:t>
            </w:r>
            <w:proofErr w:type="spellEnd"/>
            <w:r w:rsidRPr="00F214EA">
              <w:rPr>
                <w:rFonts w:ascii="Times New Roman" w:eastAsia="Times New Roman" w:hAnsi="Times New Roman" w:cs="Times New Roman"/>
                <w:b/>
                <w:bCs/>
                <w:sz w:val="24"/>
                <w:szCs w:val="24"/>
                <w:lang w:eastAsia="ru-RU"/>
              </w:rPr>
              <w:t xml:space="preserve">, в </w:t>
            </w:r>
            <w:proofErr w:type="spellStart"/>
            <w:r w:rsidRPr="00F214EA">
              <w:rPr>
                <w:rFonts w:ascii="Times New Roman" w:eastAsia="Times New Roman" w:hAnsi="Times New Roman" w:cs="Times New Roman"/>
                <w:b/>
                <w:bCs/>
                <w:sz w:val="24"/>
                <w:szCs w:val="24"/>
                <w:lang w:eastAsia="ru-RU"/>
              </w:rPr>
              <w:t>т.ч</w:t>
            </w:r>
            <w:proofErr w:type="spellEnd"/>
            <w:r w:rsidRPr="00F214EA">
              <w:rPr>
                <w:rFonts w:ascii="Times New Roman" w:eastAsia="Times New Roman" w:hAnsi="Times New Roman" w:cs="Times New Roman"/>
                <w:b/>
                <w:bCs/>
                <w:sz w:val="24"/>
                <w:szCs w:val="24"/>
                <w:lang w:eastAsia="ru-RU"/>
              </w:rPr>
              <w:t>.:</w:t>
            </w:r>
          </w:p>
        </w:tc>
        <w:tc>
          <w:tcPr>
            <w:tcW w:w="2977" w:type="dxa"/>
            <w:shd w:val="clear" w:color="auto" w:fill="FFFFFF"/>
            <w:tcMar>
              <w:top w:w="0" w:type="dxa"/>
              <w:left w:w="108" w:type="dxa"/>
              <w:bottom w:w="0" w:type="dxa"/>
              <w:right w:w="108" w:type="dxa"/>
            </w:tcMar>
            <w:vAlign w:val="center"/>
            <w:hideMark/>
          </w:tcPr>
          <w:p w:rsidR="00E30846" w:rsidRPr="00F214EA" w:rsidRDefault="00A16B29" w:rsidP="00E30846">
            <w:pPr>
              <w:widowControl w:val="0"/>
              <w:spacing w:after="0" w:line="312"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478,7</w:t>
            </w:r>
          </w:p>
        </w:tc>
      </w:tr>
      <w:tr w:rsidR="00E30846" w:rsidRPr="00F214EA" w:rsidTr="00E30846">
        <w:trPr>
          <w:tblCellSpacing w:w="0" w:type="dxa"/>
        </w:trPr>
        <w:tc>
          <w:tcPr>
            <w:tcW w:w="554" w:type="dxa"/>
            <w:shd w:val="clear" w:color="auto" w:fill="FFFFFF"/>
            <w:tcMar>
              <w:top w:w="0" w:type="dxa"/>
              <w:left w:w="108" w:type="dxa"/>
              <w:bottom w:w="0" w:type="dxa"/>
              <w:right w:w="108" w:type="dxa"/>
            </w:tcMar>
            <w:vAlign w:val="center"/>
            <w:hideMark/>
          </w:tcPr>
          <w:p w:rsidR="00E30846" w:rsidRPr="00F214EA" w:rsidRDefault="00E30846" w:rsidP="00E30846">
            <w:pPr>
              <w:widowControl w:val="0"/>
              <w:spacing w:after="0" w:line="312"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8</w:t>
            </w:r>
          </w:p>
        </w:tc>
        <w:tc>
          <w:tcPr>
            <w:tcW w:w="5967" w:type="dxa"/>
            <w:shd w:val="clear" w:color="auto" w:fill="FFFFFF"/>
            <w:tcMar>
              <w:top w:w="0" w:type="dxa"/>
              <w:left w:w="108" w:type="dxa"/>
              <w:bottom w:w="0" w:type="dxa"/>
              <w:right w:w="108" w:type="dxa"/>
            </w:tcMar>
            <w:vAlign w:val="center"/>
            <w:hideMark/>
          </w:tcPr>
          <w:p w:rsidR="00E30846" w:rsidRPr="00F214EA" w:rsidRDefault="00E30846" w:rsidP="00E30846">
            <w:pPr>
              <w:widowControl w:val="0"/>
              <w:spacing w:after="0" w:line="312"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площадь жилых помещений</w:t>
            </w:r>
          </w:p>
        </w:tc>
        <w:tc>
          <w:tcPr>
            <w:tcW w:w="2977" w:type="dxa"/>
            <w:shd w:val="clear" w:color="auto" w:fill="FFFFFF"/>
            <w:tcMar>
              <w:top w:w="0" w:type="dxa"/>
              <w:left w:w="108" w:type="dxa"/>
              <w:bottom w:w="0" w:type="dxa"/>
              <w:right w:w="108" w:type="dxa"/>
            </w:tcMar>
            <w:vAlign w:val="center"/>
            <w:hideMark/>
          </w:tcPr>
          <w:p w:rsidR="00E30846" w:rsidRPr="00F214EA" w:rsidRDefault="00A16B29" w:rsidP="00E30846">
            <w:pPr>
              <w:widowControl w:val="0"/>
              <w:spacing w:after="0" w:line="312"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442,7</w:t>
            </w:r>
          </w:p>
        </w:tc>
      </w:tr>
      <w:tr w:rsidR="00E30846" w:rsidRPr="00F214EA" w:rsidTr="00E30846">
        <w:trPr>
          <w:tblCellSpacing w:w="0" w:type="dxa"/>
        </w:trPr>
        <w:tc>
          <w:tcPr>
            <w:tcW w:w="554" w:type="dxa"/>
            <w:shd w:val="clear" w:color="auto" w:fill="FFFFFF"/>
            <w:tcMar>
              <w:top w:w="0" w:type="dxa"/>
              <w:left w:w="108" w:type="dxa"/>
              <w:bottom w:w="0" w:type="dxa"/>
              <w:right w:w="108" w:type="dxa"/>
            </w:tcMar>
            <w:vAlign w:val="center"/>
            <w:hideMark/>
          </w:tcPr>
          <w:p w:rsidR="00E30846" w:rsidRPr="00F214EA" w:rsidRDefault="00E30846" w:rsidP="00E30846">
            <w:pPr>
              <w:widowControl w:val="0"/>
              <w:spacing w:after="0" w:line="312"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9</w:t>
            </w:r>
          </w:p>
        </w:tc>
        <w:tc>
          <w:tcPr>
            <w:tcW w:w="5967" w:type="dxa"/>
            <w:shd w:val="clear" w:color="auto" w:fill="FFFFFF"/>
            <w:tcMar>
              <w:top w:w="0" w:type="dxa"/>
              <w:left w:w="108" w:type="dxa"/>
              <w:bottom w:w="0" w:type="dxa"/>
              <w:right w:w="108" w:type="dxa"/>
            </w:tcMar>
            <w:vAlign w:val="center"/>
            <w:hideMark/>
          </w:tcPr>
          <w:p w:rsidR="00E30846" w:rsidRPr="00F214EA" w:rsidRDefault="00E30846" w:rsidP="00E30846">
            <w:pPr>
              <w:widowControl w:val="0"/>
              <w:spacing w:after="0" w:line="312"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площадь нежилых помещений</w:t>
            </w:r>
          </w:p>
        </w:tc>
        <w:tc>
          <w:tcPr>
            <w:tcW w:w="2977" w:type="dxa"/>
            <w:shd w:val="clear" w:color="auto" w:fill="FFFFFF"/>
            <w:tcMar>
              <w:top w:w="0" w:type="dxa"/>
              <w:left w:w="108" w:type="dxa"/>
              <w:bottom w:w="0" w:type="dxa"/>
              <w:right w:w="108" w:type="dxa"/>
            </w:tcMar>
            <w:vAlign w:val="center"/>
            <w:hideMark/>
          </w:tcPr>
          <w:p w:rsidR="00E30846" w:rsidRPr="00F214EA" w:rsidRDefault="00E30846" w:rsidP="00E30846">
            <w:pPr>
              <w:widowControl w:val="0"/>
              <w:spacing w:after="0" w:line="312"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0</w:t>
            </w:r>
          </w:p>
        </w:tc>
      </w:tr>
      <w:tr w:rsidR="00E30846" w:rsidRPr="00F214EA" w:rsidTr="00E30846">
        <w:trPr>
          <w:tblCellSpacing w:w="0" w:type="dxa"/>
        </w:trPr>
        <w:tc>
          <w:tcPr>
            <w:tcW w:w="554" w:type="dxa"/>
            <w:shd w:val="clear" w:color="auto" w:fill="FFFFFF"/>
            <w:tcMar>
              <w:top w:w="0" w:type="dxa"/>
              <w:left w:w="108" w:type="dxa"/>
              <w:bottom w:w="0" w:type="dxa"/>
              <w:right w:w="108" w:type="dxa"/>
            </w:tcMar>
            <w:vAlign w:val="center"/>
            <w:hideMark/>
          </w:tcPr>
          <w:p w:rsidR="00E30846" w:rsidRPr="00F214EA" w:rsidRDefault="00E30846" w:rsidP="00E30846">
            <w:pPr>
              <w:widowControl w:val="0"/>
              <w:spacing w:after="0" w:line="312"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10</w:t>
            </w:r>
          </w:p>
        </w:tc>
        <w:tc>
          <w:tcPr>
            <w:tcW w:w="5967" w:type="dxa"/>
            <w:shd w:val="clear" w:color="auto" w:fill="FFFFFF"/>
            <w:tcMar>
              <w:top w:w="0" w:type="dxa"/>
              <w:left w:w="108" w:type="dxa"/>
              <w:bottom w:w="0" w:type="dxa"/>
              <w:right w:w="108" w:type="dxa"/>
            </w:tcMar>
            <w:vAlign w:val="center"/>
            <w:hideMark/>
          </w:tcPr>
          <w:p w:rsidR="00E30846" w:rsidRPr="00F214EA" w:rsidRDefault="00E30846" w:rsidP="00E30846">
            <w:pPr>
              <w:widowControl w:val="0"/>
              <w:spacing w:after="0" w:line="312"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площадь лестничных площадок и маршей</w:t>
            </w:r>
          </w:p>
        </w:tc>
        <w:tc>
          <w:tcPr>
            <w:tcW w:w="2977" w:type="dxa"/>
            <w:shd w:val="clear" w:color="auto" w:fill="FFFFFF"/>
            <w:tcMar>
              <w:top w:w="0" w:type="dxa"/>
              <w:left w:w="108" w:type="dxa"/>
              <w:bottom w:w="0" w:type="dxa"/>
              <w:right w:w="108" w:type="dxa"/>
            </w:tcMar>
            <w:vAlign w:val="center"/>
            <w:hideMark/>
          </w:tcPr>
          <w:p w:rsidR="00E30846" w:rsidRPr="00F214EA" w:rsidRDefault="00A16B29" w:rsidP="00E30846">
            <w:pPr>
              <w:widowControl w:val="0"/>
              <w:spacing w:after="0" w:line="312"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r>
      <w:tr w:rsidR="00E30846" w:rsidRPr="00F214EA" w:rsidTr="00E30846">
        <w:trPr>
          <w:tblCellSpacing w:w="0" w:type="dxa"/>
        </w:trPr>
        <w:tc>
          <w:tcPr>
            <w:tcW w:w="554" w:type="dxa"/>
            <w:shd w:val="clear" w:color="auto" w:fill="FFFFFF"/>
            <w:tcMar>
              <w:top w:w="0" w:type="dxa"/>
              <w:left w:w="108" w:type="dxa"/>
              <w:bottom w:w="0" w:type="dxa"/>
              <w:right w:w="108" w:type="dxa"/>
            </w:tcMar>
            <w:vAlign w:val="center"/>
            <w:hideMark/>
          </w:tcPr>
          <w:p w:rsidR="00E30846" w:rsidRPr="00F214EA" w:rsidRDefault="00E30846" w:rsidP="00E30846">
            <w:pPr>
              <w:widowControl w:val="0"/>
              <w:spacing w:after="0" w:line="312"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11</w:t>
            </w:r>
          </w:p>
        </w:tc>
        <w:tc>
          <w:tcPr>
            <w:tcW w:w="5967" w:type="dxa"/>
            <w:shd w:val="clear" w:color="auto" w:fill="FFFFFF"/>
            <w:tcMar>
              <w:top w:w="0" w:type="dxa"/>
              <w:left w:w="108" w:type="dxa"/>
              <w:bottom w:w="0" w:type="dxa"/>
              <w:right w:w="108" w:type="dxa"/>
            </w:tcMar>
            <w:vAlign w:val="center"/>
            <w:hideMark/>
          </w:tcPr>
          <w:p w:rsidR="00E30846" w:rsidRPr="00F214EA" w:rsidRDefault="00E30846" w:rsidP="00E30846">
            <w:pPr>
              <w:widowControl w:val="0"/>
              <w:spacing w:after="0" w:line="312"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площадь чердака</w:t>
            </w:r>
          </w:p>
        </w:tc>
        <w:tc>
          <w:tcPr>
            <w:tcW w:w="2977" w:type="dxa"/>
            <w:shd w:val="clear" w:color="auto" w:fill="FFFFFF"/>
            <w:tcMar>
              <w:top w:w="0" w:type="dxa"/>
              <w:left w:w="108" w:type="dxa"/>
              <w:bottom w:w="0" w:type="dxa"/>
              <w:right w:w="108" w:type="dxa"/>
            </w:tcMar>
            <w:vAlign w:val="center"/>
            <w:hideMark/>
          </w:tcPr>
          <w:p w:rsidR="00E30846" w:rsidRPr="00F214EA" w:rsidRDefault="00E30846" w:rsidP="00E30846">
            <w:pPr>
              <w:widowControl w:val="0"/>
              <w:spacing w:after="0" w:line="312"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0</w:t>
            </w:r>
          </w:p>
        </w:tc>
      </w:tr>
      <w:tr w:rsidR="00E30846" w:rsidRPr="00F214EA" w:rsidTr="00E30846">
        <w:trPr>
          <w:tblCellSpacing w:w="0" w:type="dxa"/>
        </w:trPr>
        <w:tc>
          <w:tcPr>
            <w:tcW w:w="554" w:type="dxa"/>
            <w:shd w:val="clear" w:color="auto" w:fill="FFFFFF"/>
            <w:tcMar>
              <w:top w:w="0" w:type="dxa"/>
              <w:left w:w="108" w:type="dxa"/>
              <w:bottom w:w="0" w:type="dxa"/>
              <w:right w:w="108" w:type="dxa"/>
            </w:tcMar>
            <w:vAlign w:val="center"/>
            <w:hideMark/>
          </w:tcPr>
          <w:p w:rsidR="00E30846" w:rsidRPr="00F214EA" w:rsidRDefault="00E30846" w:rsidP="00E30846">
            <w:pPr>
              <w:widowControl w:val="0"/>
              <w:spacing w:after="0" w:line="312"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12</w:t>
            </w:r>
          </w:p>
        </w:tc>
        <w:tc>
          <w:tcPr>
            <w:tcW w:w="5967" w:type="dxa"/>
            <w:shd w:val="clear" w:color="auto" w:fill="FFFFFF"/>
            <w:tcMar>
              <w:top w:w="0" w:type="dxa"/>
              <w:left w:w="108" w:type="dxa"/>
              <w:bottom w:w="0" w:type="dxa"/>
              <w:right w:w="108" w:type="dxa"/>
            </w:tcMar>
            <w:vAlign w:val="center"/>
            <w:hideMark/>
          </w:tcPr>
          <w:p w:rsidR="00E30846" w:rsidRPr="00F214EA" w:rsidRDefault="00E30846" w:rsidP="00E30846">
            <w:pPr>
              <w:widowControl w:val="0"/>
              <w:spacing w:after="0" w:line="312"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площадь подвала</w:t>
            </w:r>
          </w:p>
        </w:tc>
        <w:tc>
          <w:tcPr>
            <w:tcW w:w="2977" w:type="dxa"/>
            <w:shd w:val="clear" w:color="auto" w:fill="FFFFFF"/>
            <w:tcMar>
              <w:top w:w="0" w:type="dxa"/>
              <w:left w:w="108" w:type="dxa"/>
              <w:bottom w:w="0" w:type="dxa"/>
              <w:right w:w="108" w:type="dxa"/>
            </w:tcMar>
            <w:vAlign w:val="center"/>
            <w:hideMark/>
          </w:tcPr>
          <w:p w:rsidR="00E30846" w:rsidRPr="00F214EA" w:rsidRDefault="00E30846" w:rsidP="00E30846">
            <w:pPr>
              <w:widowControl w:val="0"/>
              <w:spacing w:after="0" w:line="312"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0</w:t>
            </w:r>
          </w:p>
        </w:tc>
      </w:tr>
      <w:tr w:rsidR="00E30846" w:rsidRPr="00F214EA" w:rsidTr="00E30846">
        <w:trPr>
          <w:tblCellSpacing w:w="0" w:type="dxa"/>
        </w:trPr>
        <w:tc>
          <w:tcPr>
            <w:tcW w:w="554" w:type="dxa"/>
            <w:shd w:val="clear" w:color="auto" w:fill="FFFFFF"/>
            <w:tcMar>
              <w:top w:w="0" w:type="dxa"/>
              <w:left w:w="108" w:type="dxa"/>
              <w:bottom w:w="0" w:type="dxa"/>
              <w:right w:w="108" w:type="dxa"/>
            </w:tcMar>
            <w:vAlign w:val="center"/>
            <w:hideMark/>
          </w:tcPr>
          <w:p w:rsidR="00E30846" w:rsidRPr="00F214EA" w:rsidRDefault="00E30846" w:rsidP="00E30846">
            <w:pPr>
              <w:widowControl w:val="0"/>
              <w:spacing w:after="0" w:line="240" w:lineRule="auto"/>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 </w:t>
            </w:r>
          </w:p>
        </w:tc>
        <w:tc>
          <w:tcPr>
            <w:tcW w:w="5967" w:type="dxa"/>
            <w:shd w:val="clear" w:color="auto" w:fill="FFFFFF"/>
            <w:tcMar>
              <w:top w:w="0" w:type="dxa"/>
              <w:left w:w="108" w:type="dxa"/>
              <w:bottom w:w="0" w:type="dxa"/>
              <w:right w:w="108" w:type="dxa"/>
            </w:tcMar>
            <w:vAlign w:val="center"/>
            <w:hideMark/>
          </w:tcPr>
          <w:p w:rsidR="00E30846" w:rsidRPr="00F214EA" w:rsidRDefault="00E30846" w:rsidP="00E30846">
            <w:pPr>
              <w:widowControl w:val="0"/>
              <w:spacing w:after="0" w:line="312"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b/>
                <w:bCs/>
                <w:sz w:val="24"/>
                <w:szCs w:val="24"/>
                <w:lang w:eastAsia="ru-RU"/>
              </w:rPr>
              <w:t>Количество лифтов:</w:t>
            </w:r>
          </w:p>
        </w:tc>
        <w:tc>
          <w:tcPr>
            <w:tcW w:w="2977" w:type="dxa"/>
            <w:shd w:val="clear" w:color="auto" w:fill="FFFFFF"/>
            <w:tcMar>
              <w:top w:w="0" w:type="dxa"/>
              <w:left w:w="108" w:type="dxa"/>
              <w:bottom w:w="0" w:type="dxa"/>
              <w:right w:w="108" w:type="dxa"/>
            </w:tcMar>
            <w:vAlign w:val="center"/>
            <w:hideMark/>
          </w:tcPr>
          <w:p w:rsidR="00E30846" w:rsidRPr="00F214EA" w:rsidRDefault="00E30846" w:rsidP="00E30846">
            <w:pPr>
              <w:widowControl w:val="0"/>
              <w:spacing w:after="0" w:line="240" w:lineRule="auto"/>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 </w:t>
            </w:r>
          </w:p>
        </w:tc>
      </w:tr>
      <w:tr w:rsidR="00E30846" w:rsidRPr="00F214EA" w:rsidTr="00E30846">
        <w:trPr>
          <w:tblCellSpacing w:w="0" w:type="dxa"/>
        </w:trPr>
        <w:tc>
          <w:tcPr>
            <w:tcW w:w="554" w:type="dxa"/>
            <w:shd w:val="clear" w:color="auto" w:fill="FFFFFF"/>
            <w:tcMar>
              <w:top w:w="0" w:type="dxa"/>
              <w:left w:w="108" w:type="dxa"/>
              <w:bottom w:w="0" w:type="dxa"/>
              <w:right w:w="108" w:type="dxa"/>
            </w:tcMar>
            <w:vAlign w:val="center"/>
            <w:hideMark/>
          </w:tcPr>
          <w:p w:rsidR="00E30846" w:rsidRPr="00F214EA" w:rsidRDefault="00E30846" w:rsidP="00E30846">
            <w:pPr>
              <w:widowControl w:val="0"/>
              <w:spacing w:after="0" w:line="312"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13</w:t>
            </w:r>
          </w:p>
        </w:tc>
        <w:tc>
          <w:tcPr>
            <w:tcW w:w="5967" w:type="dxa"/>
            <w:shd w:val="clear" w:color="auto" w:fill="FFFFFF"/>
            <w:tcMar>
              <w:top w:w="0" w:type="dxa"/>
              <w:left w:w="108" w:type="dxa"/>
              <w:bottom w:w="0" w:type="dxa"/>
              <w:right w:w="108" w:type="dxa"/>
            </w:tcMar>
            <w:vAlign w:val="center"/>
            <w:hideMark/>
          </w:tcPr>
          <w:p w:rsidR="00E30846" w:rsidRPr="00F214EA" w:rsidRDefault="00E30846" w:rsidP="00E30846">
            <w:pPr>
              <w:widowControl w:val="0"/>
              <w:spacing w:after="0" w:line="312"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пассажирских</w:t>
            </w:r>
          </w:p>
        </w:tc>
        <w:tc>
          <w:tcPr>
            <w:tcW w:w="2977" w:type="dxa"/>
            <w:shd w:val="clear" w:color="auto" w:fill="FFFFFF"/>
            <w:tcMar>
              <w:top w:w="0" w:type="dxa"/>
              <w:left w:w="108" w:type="dxa"/>
              <w:bottom w:w="0" w:type="dxa"/>
              <w:right w:w="108" w:type="dxa"/>
            </w:tcMar>
            <w:vAlign w:val="center"/>
            <w:hideMark/>
          </w:tcPr>
          <w:p w:rsidR="00E30846" w:rsidRPr="00F214EA" w:rsidRDefault="00E30846" w:rsidP="00E30846">
            <w:pPr>
              <w:widowControl w:val="0"/>
              <w:spacing w:after="0" w:line="312"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0</w:t>
            </w:r>
          </w:p>
        </w:tc>
      </w:tr>
      <w:tr w:rsidR="00E30846" w:rsidRPr="00F214EA" w:rsidTr="00E30846">
        <w:trPr>
          <w:tblCellSpacing w:w="0" w:type="dxa"/>
        </w:trPr>
        <w:tc>
          <w:tcPr>
            <w:tcW w:w="554" w:type="dxa"/>
            <w:shd w:val="clear" w:color="auto" w:fill="FFFFFF"/>
            <w:tcMar>
              <w:top w:w="0" w:type="dxa"/>
              <w:left w:w="108" w:type="dxa"/>
              <w:bottom w:w="0" w:type="dxa"/>
              <w:right w:w="108" w:type="dxa"/>
            </w:tcMar>
            <w:vAlign w:val="center"/>
            <w:hideMark/>
          </w:tcPr>
          <w:p w:rsidR="00E30846" w:rsidRPr="00F214EA" w:rsidRDefault="00E30846" w:rsidP="00E30846">
            <w:pPr>
              <w:widowControl w:val="0"/>
              <w:spacing w:after="0" w:line="312"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14</w:t>
            </w:r>
          </w:p>
        </w:tc>
        <w:tc>
          <w:tcPr>
            <w:tcW w:w="5967" w:type="dxa"/>
            <w:shd w:val="clear" w:color="auto" w:fill="FFFFFF"/>
            <w:tcMar>
              <w:top w:w="0" w:type="dxa"/>
              <w:left w:w="108" w:type="dxa"/>
              <w:bottom w:w="0" w:type="dxa"/>
              <w:right w:w="108" w:type="dxa"/>
            </w:tcMar>
            <w:vAlign w:val="center"/>
            <w:hideMark/>
          </w:tcPr>
          <w:p w:rsidR="00E30846" w:rsidRPr="00F214EA" w:rsidRDefault="00E30846" w:rsidP="00E30846">
            <w:pPr>
              <w:widowControl w:val="0"/>
              <w:spacing w:after="0" w:line="312"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грузовых</w:t>
            </w:r>
          </w:p>
        </w:tc>
        <w:tc>
          <w:tcPr>
            <w:tcW w:w="2977" w:type="dxa"/>
            <w:shd w:val="clear" w:color="auto" w:fill="FFFFFF"/>
            <w:tcMar>
              <w:top w:w="0" w:type="dxa"/>
              <w:left w:w="108" w:type="dxa"/>
              <w:bottom w:w="0" w:type="dxa"/>
              <w:right w:w="108" w:type="dxa"/>
            </w:tcMar>
            <w:vAlign w:val="center"/>
            <w:hideMark/>
          </w:tcPr>
          <w:p w:rsidR="00E30846" w:rsidRPr="00F214EA" w:rsidRDefault="00E30846" w:rsidP="00E30846">
            <w:pPr>
              <w:widowControl w:val="0"/>
              <w:spacing w:after="0" w:line="312"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0</w:t>
            </w:r>
          </w:p>
        </w:tc>
      </w:tr>
      <w:tr w:rsidR="00E30846" w:rsidRPr="00F214EA" w:rsidTr="00E30846">
        <w:trPr>
          <w:tblCellSpacing w:w="0" w:type="dxa"/>
        </w:trPr>
        <w:tc>
          <w:tcPr>
            <w:tcW w:w="554" w:type="dxa"/>
            <w:shd w:val="clear" w:color="auto" w:fill="FFFFFF"/>
            <w:tcMar>
              <w:top w:w="0" w:type="dxa"/>
              <w:left w:w="108" w:type="dxa"/>
              <w:bottom w:w="0" w:type="dxa"/>
              <w:right w:w="108" w:type="dxa"/>
            </w:tcMar>
            <w:vAlign w:val="center"/>
            <w:hideMark/>
          </w:tcPr>
          <w:p w:rsidR="00E30846" w:rsidRPr="00F214EA" w:rsidRDefault="00E30846" w:rsidP="00E30846">
            <w:pPr>
              <w:widowControl w:val="0"/>
              <w:spacing w:after="0" w:line="312"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 </w:t>
            </w:r>
          </w:p>
        </w:tc>
        <w:tc>
          <w:tcPr>
            <w:tcW w:w="5967" w:type="dxa"/>
            <w:shd w:val="clear" w:color="auto" w:fill="FFFFFF"/>
            <w:tcMar>
              <w:top w:w="0" w:type="dxa"/>
              <w:left w:w="108" w:type="dxa"/>
              <w:bottom w:w="0" w:type="dxa"/>
              <w:right w:w="108" w:type="dxa"/>
            </w:tcMar>
            <w:vAlign w:val="center"/>
            <w:hideMark/>
          </w:tcPr>
          <w:p w:rsidR="00E30846" w:rsidRPr="00F214EA" w:rsidRDefault="00E30846" w:rsidP="00E30846">
            <w:pPr>
              <w:widowControl w:val="0"/>
              <w:spacing w:after="0" w:line="312"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 </w:t>
            </w:r>
          </w:p>
        </w:tc>
        <w:tc>
          <w:tcPr>
            <w:tcW w:w="2977" w:type="dxa"/>
            <w:shd w:val="clear" w:color="auto" w:fill="FFFFFF"/>
            <w:tcMar>
              <w:top w:w="0" w:type="dxa"/>
              <w:left w:w="108" w:type="dxa"/>
              <w:bottom w:w="0" w:type="dxa"/>
              <w:right w:w="108" w:type="dxa"/>
            </w:tcMar>
            <w:vAlign w:val="center"/>
            <w:hideMark/>
          </w:tcPr>
          <w:p w:rsidR="00E30846" w:rsidRPr="00F214EA" w:rsidRDefault="00E30846" w:rsidP="00E30846">
            <w:pPr>
              <w:widowControl w:val="0"/>
              <w:spacing w:after="0" w:line="312"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 </w:t>
            </w:r>
          </w:p>
        </w:tc>
      </w:tr>
      <w:tr w:rsidR="00E30846" w:rsidRPr="00F214EA" w:rsidTr="00E30846">
        <w:trPr>
          <w:tblCellSpacing w:w="0" w:type="dxa"/>
        </w:trPr>
        <w:tc>
          <w:tcPr>
            <w:tcW w:w="554" w:type="dxa"/>
            <w:shd w:val="clear" w:color="auto" w:fill="FFFFFF"/>
            <w:tcMar>
              <w:top w:w="0" w:type="dxa"/>
              <w:left w:w="108" w:type="dxa"/>
              <w:bottom w:w="0" w:type="dxa"/>
              <w:right w:w="108" w:type="dxa"/>
            </w:tcMar>
            <w:vAlign w:val="center"/>
            <w:hideMark/>
          </w:tcPr>
          <w:p w:rsidR="00E30846" w:rsidRPr="00F214EA" w:rsidRDefault="00E30846" w:rsidP="00E30846">
            <w:pPr>
              <w:widowControl w:val="0"/>
              <w:spacing w:after="0" w:line="312"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15</w:t>
            </w:r>
          </w:p>
        </w:tc>
        <w:tc>
          <w:tcPr>
            <w:tcW w:w="5967" w:type="dxa"/>
            <w:shd w:val="clear" w:color="auto" w:fill="FFFFFF"/>
            <w:tcMar>
              <w:top w:w="0" w:type="dxa"/>
              <w:left w:w="108" w:type="dxa"/>
              <w:bottom w:w="0" w:type="dxa"/>
              <w:right w:w="108" w:type="dxa"/>
            </w:tcMar>
            <w:vAlign w:val="center"/>
            <w:hideMark/>
          </w:tcPr>
          <w:p w:rsidR="00E30846" w:rsidRPr="00F214EA" w:rsidRDefault="00E30846" w:rsidP="00E30846">
            <w:pPr>
              <w:widowControl w:val="0"/>
              <w:spacing w:after="0" w:line="312"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Количество загрузочных клапанов мусоропровода</w:t>
            </w:r>
          </w:p>
        </w:tc>
        <w:tc>
          <w:tcPr>
            <w:tcW w:w="2977" w:type="dxa"/>
            <w:shd w:val="clear" w:color="auto" w:fill="FFFFFF"/>
            <w:tcMar>
              <w:top w:w="0" w:type="dxa"/>
              <w:left w:w="108" w:type="dxa"/>
              <w:bottom w:w="0" w:type="dxa"/>
              <w:right w:w="108" w:type="dxa"/>
            </w:tcMar>
            <w:vAlign w:val="center"/>
            <w:hideMark/>
          </w:tcPr>
          <w:p w:rsidR="00E30846" w:rsidRPr="00F214EA" w:rsidRDefault="00E30846" w:rsidP="00E30846">
            <w:pPr>
              <w:widowControl w:val="0"/>
              <w:spacing w:after="0" w:line="312"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0</w:t>
            </w:r>
          </w:p>
        </w:tc>
      </w:tr>
    </w:tbl>
    <w:p w:rsidR="00E30846" w:rsidRPr="00F214EA" w:rsidRDefault="00E30846" w:rsidP="00E30846">
      <w:pPr>
        <w:widowControl w:val="0"/>
        <w:shd w:val="clear" w:color="auto" w:fill="FFFFFF"/>
        <w:spacing w:before="120" w:after="120" w:line="384"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 </w:t>
      </w:r>
    </w:p>
    <w:p w:rsidR="00E30846" w:rsidRPr="00F214EA" w:rsidRDefault="00485194" w:rsidP="00E30846">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П</w:t>
      </w:r>
      <w:r w:rsidR="00E30846" w:rsidRPr="00F214EA">
        <w:rPr>
          <w:rFonts w:ascii="Times New Roman" w:eastAsia="Times New Roman" w:hAnsi="Times New Roman" w:cs="Times New Roman"/>
          <w:sz w:val="24"/>
          <w:szCs w:val="24"/>
          <w:lang w:eastAsia="ru-RU"/>
        </w:rPr>
        <w:t>еречень работ и услуг по содержанию общего имущества МКД и их периодичность для домов, относящихся </w:t>
      </w:r>
      <w:r w:rsidR="00E30846" w:rsidRPr="00F214EA">
        <w:rPr>
          <w:rFonts w:ascii="Times New Roman" w:eastAsia="Times New Roman" w:hAnsi="Times New Roman" w:cs="Times New Roman"/>
          <w:b/>
          <w:bCs/>
          <w:sz w:val="24"/>
          <w:szCs w:val="24"/>
          <w:lang w:eastAsia="ru-RU"/>
        </w:rPr>
        <w:t>к 5 типу</w:t>
      </w:r>
    </w:p>
    <w:p w:rsidR="00E30846" w:rsidRPr="00C15639" w:rsidRDefault="00E30846" w:rsidP="00E30846">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C15639">
        <w:rPr>
          <w:rFonts w:ascii="Times New Roman" w:eastAsia="Times New Roman" w:hAnsi="Times New Roman" w:cs="Times New Roman"/>
          <w:sz w:val="24"/>
          <w:szCs w:val="24"/>
          <w:lang w:eastAsia="ru-RU"/>
        </w:rPr>
        <w:t> </w:t>
      </w:r>
    </w:p>
    <w:p w:rsidR="00E30846" w:rsidRPr="00C15639" w:rsidRDefault="00E30846" w:rsidP="00E30846">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C15639">
        <w:rPr>
          <w:rFonts w:ascii="Times New Roman" w:eastAsia="Times New Roman" w:hAnsi="Times New Roman" w:cs="Times New Roman"/>
          <w:sz w:val="24"/>
          <w:szCs w:val="24"/>
          <w:lang w:eastAsia="ru-RU"/>
        </w:rPr>
        <w:t>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944"/>
        <w:gridCol w:w="2944"/>
        <w:gridCol w:w="3586"/>
      </w:tblGrid>
      <w:tr w:rsidR="00E30846" w:rsidRPr="00C15639" w:rsidTr="00E30846">
        <w:trPr>
          <w:trHeight w:val="148"/>
          <w:tblCellSpacing w:w="0" w:type="dxa"/>
        </w:trPr>
        <w:tc>
          <w:tcPr>
            <w:tcW w:w="2944" w:type="dxa"/>
            <w:tcMar>
              <w:top w:w="0" w:type="dxa"/>
              <w:left w:w="108" w:type="dxa"/>
              <w:bottom w:w="0" w:type="dxa"/>
              <w:right w:w="108" w:type="dxa"/>
            </w:tcMar>
            <w:vAlign w:val="center"/>
            <w:hideMark/>
          </w:tcPr>
          <w:p w:rsidR="00E30846" w:rsidRPr="00F214EA" w:rsidRDefault="00E30846" w:rsidP="00E30846">
            <w:pPr>
              <w:spacing w:after="0" w:line="148"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 xml:space="preserve">п/п </w:t>
            </w:r>
          </w:p>
        </w:tc>
        <w:tc>
          <w:tcPr>
            <w:tcW w:w="2944" w:type="dxa"/>
            <w:tcMar>
              <w:top w:w="0" w:type="dxa"/>
              <w:left w:w="108" w:type="dxa"/>
              <w:bottom w:w="0" w:type="dxa"/>
              <w:right w:w="108" w:type="dxa"/>
            </w:tcMar>
            <w:vAlign w:val="center"/>
            <w:hideMark/>
          </w:tcPr>
          <w:p w:rsidR="00E30846" w:rsidRPr="00F214EA" w:rsidRDefault="00E30846" w:rsidP="00E30846">
            <w:pPr>
              <w:spacing w:after="0" w:line="148"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0"/>
                <w:szCs w:val="20"/>
                <w:lang w:eastAsia="ru-RU"/>
              </w:rPr>
              <w:t xml:space="preserve">Наименование работ и услуг </w:t>
            </w:r>
          </w:p>
        </w:tc>
        <w:tc>
          <w:tcPr>
            <w:tcW w:w="3586" w:type="dxa"/>
            <w:tcMar>
              <w:top w:w="0" w:type="dxa"/>
              <w:left w:w="108" w:type="dxa"/>
              <w:bottom w:w="0" w:type="dxa"/>
              <w:right w:w="108" w:type="dxa"/>
            </w:tcMar>
            <w:vAlign w:val="center"/>
            <w:hideMark/>
          </w:tcPr>
          <w:p w:rsidR="00E30846" w:rsidRPr="00F214EA" w:rsidRDefault="00E30846" w:rsidP="00E30846">
            <w:pPr>
              <w:spacing w:after="0" w:line="240" w:lineRule="auto"/>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0"/>
                <w:szCs w:val="20"/>
                <w:lang w:eastAsia="ru-RU"/>
              </w:rPr>
              <w:t xml:space="preserve">Периодичность </w:t>
            </w:r>
          </w:p>
          <w:p w:rsidR="00E30846" w:rsidRPr="00F214EA" w:rsidRDefault="00E30846" w:rsidP="00E30846">
            <w:pPr>
              <w:spacing w:after="0" w:line="148"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 </w:t>
            </w:r>
          </w:p>
        </w:tc>
      </w:tr>
      <w:tr w:rsidR="00E30846" w:rsidRPr="00C15639" w:rsidTr="00E30846">
        <w:trPr>
          <w:trHeight w:val="90"/>
          <w:tblCellSpacing w:w="0" w:type="dxa"/>
        </w:trPr>
        <w:tc>
          <w:tcPr>
            <w:tcW w:w="2944" w:type="dxa"/>
            <w:tcMar>
              <w:top w:w="0" w:type="dxa"/>
              <w:left w:w="108" w:type="dxa"/>
              <w:bottom w:w="0" w:type="dxa"/>
              <w:right w:w="108" w:type="dxa"/>
            </w:tcMar>
            <w:vAlign w:val="center"/>
            <w:hideMark/>
          </w:tcPr>
          <w:p w:rsidR="00E30846" w:rsidRPr="00F214EA" w:rsidRDefault="00E30846" w:rsidP="00E30846">
            <w:pPr>
              <w:spacing w:after="0" w:line="90"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0"/>
                <w:szCs w:val="20"/>
                <w:lang w:eastAsia="ru-RU"/>
              </w:rPr>
              <w:t xml:space="preserve">1 </w:t>
            </w:r>
          </w:p>
        </w:tc>
        <w:tc>
          <w:tcPr>
            <w:tcW w:w="2944" w:type="dxa"/>
            <w:tcMar>
              <w:top w:w="0" w:type="dxa"/>
              <w:left w:w="108" w:type="dxa"/>
              <w:bottom w:w="0" w:type="dxa"/>
              <w:right w:w="108" w:type="dxa"/>
            </w:tcMar>
            <w:vAlign w:val="center"/>
            <w:hideMark/>
          </w:tcPr>
          <w:p w:rsidR="00E30846" w:rsidRPr="00F214EA" w:rsidRDefault="00E30846" w:rsidP="00E30846">
            <w:pPr>
              <w:spacing w:after="0" w:line="90"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0"/>
                <w:szCs w:val="20"/>
                <w:lang w:eastAsia="ru-RU"/>
              </w:rPr>
              <w:t xml:space="preserve">2 </w:t>
            </w:r>
          </w:p>
        </w:tc>
        <w:tc>
          <w:tcPr>
            <w:tcW w:w="3586" w:type="dxa"/>
            <w:tcMar>
              <w:top w:w="0" w:type="dxa"/>
              <w:left w:w="108" w:type="dxa"/>
              <w:bottom w:w="0" w:type="dxa"/>
              <w:right w:w="108" w:type="dxa"/>
            </w:tcMar>
            <w:vAlign w:val="center"/>
            <w:hideMark/>
          </w:tcPr>
          <w:p w:rsidR="00E30846" w:rsidRPr="00F214EA" w:rsidRDefault="00E30846" w:rsidP="00E30846">
            <w:pPr>
              <w:spacing w:after="0" w:line="240" w:lineRule="auto"/>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0"/>
                <w:szCs w:val="20"/>
                <w:lang w:eastAsia="ru-RU"/>
              </w:rPr>
              <w:t xml:space="preserve">3 </w:t>
            </w:r>
          </w:p>
          <w:p w:rsidR="00E30846" w:rsidRPr="00F214EA" w:rsidRDefault="00E30846" w:rsidP="00E30846">
            <w:pPr>
              <w:spacing w:after="0" w:line="90"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 </w:t>
            </w:r>
          </w:p>
        </w:tc>
      </w:tr>
      <w:tr w:rsidR="00E30846" w:rsidRPr="00C15639" w:rsidTr="00E30846">
        <w:trPr>
          <w:trHeight w:val="88"/>
          <w:tblCellSpacing w:w="0" w:type="dxa"/>
        </w:trPr>
        <w:tc>
          <w:tcPr>
            <w:tcW w:w="9474" w:type="dxa"/>
            <w:gridSpan w:val="3"/>
            <w:tcMar>
              <w:top w:w="0" w:type="dxa"/>
              <w:left w:w="108" w:type="dxa"/>
              <w:bottom w:w="0" w:type="dxa"/>
              <w:right w:w="108" w:type="dxa"/>
            </w:tcMar>
            <w:vAlign w:val="center"/>
            <w:hideMark/>
          </w:tcPr>
          <w:p w:rsidR="00E30846" w:rsidRPr="00F214EA" w:rsidRDefault="00E30846" w:rsidP="00E30846">
            <w:pPr>
              <w:spacing w:after="0" w:line="240" w:lineRule="auto"/>
              <w:rPr>
                <w:rFonts w:ascii="Times New Roman" w:eastAsia="Times New Roman" w:hAnsi="Times New Roman" w:cs="Times New Roman"/>
                <w:sz w:val="24"/>
                <w:szCs w:val="24"/>
                <w:lang w:eastAsia="ru-RU"/>
              </w:rPr>
            </w:pPr>
            <w:r w:rsidRPr="00F214EA">
              <w:rPr>
                <w:rFonts w:ascii="Times New Roman" w:eastAsia="Times New Roman" w:hAnsi="Times New Roman" w:cs="Times New Roman"/>
                <w:b/>
                <w:bCs/>
                <w:sz w:val="20"/>
                <w:szCs w:val="20"/>
                <w:lang w:eastAsia="ru-RU"/>
              </w:rPr>
              <w:t xml:space="preserve">Санитарная уборка подъездов и лестничных клеток </w:t>
            </w:r>
          </w:p>
          <w:p w:rsidR="00E30846" w:rsidRPr="00F214EA" w:rsidRDefault="00E30846" w:rsidP="00E30846">
            <w:pPr>
              <w:spacing w:after="0" w:line="88"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 </w:t>
            </w:r>
          </w:p>
        </w:tc>
      </w:tr>
      <w:tr w:rsidR="00E30846" w:rsidRPr="00C15639" w:rsidTr="00E30846">
        <w:trPr>
          <w:trHeight w:val="205"/>
          <w:tblCellSpacing w:w="0" w:type="dxa"/>
        </w:trPr>
        <w:tc>
          <w:tcPr>
            <w:tcW w:w="2944" w:type="dxa"/>
            <w:tcMar>
              <w:top w:w="0" w:type="dxa"/>
              <w:left w:w="108" w:type="dxa"/>
              <w:bottom w:w="0" w:type="dxa"/>
              <w:right w:w="108" w:type="dxa"/>
            </w:tcMar>
            <w:vAlign w:val="center"/>
            <w:hideMark/>
          </w:tcPr>
          <w:p w:rsidR="00E30846" w:rsidRPr="00F214EA" w:rsidRDefault="00E30846" w:rsidP="00E30846">
            <w:pPr>
              <w:spacing w:after="0" w:line="205"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0"/>
                <w:szCs w:val="20"/>
                <w:lang w:eastAsia="ru-RU"/>
              </w:rPr>
              <w:t xml:space="preserve">1 </w:t>
            </w:r>
          </w:p>
        </w:tc>
        <w:tc>
          <w:tcPr>
            <w:tcW w:w="2944" w:type="dxa"/>
            <w:tcMar>
              <w:top w:w="0" w:type="dxa"/>
              <w:left w:w="108" w:type="dxa"/>
              <w:bottom w:w="0" w:type="dxa"/>
              <w:right w:w="108" w:type="dxa"/>
            </w:tcMar>
            <w:vAlign w:val="center"/>
            <w:hideMark/>
          </w:tcPr>
          <w:p w:rsidR="00E30846" w:rsidRPr="00F214EA" w:rsidRDefault="00E30846" w:rsidP="00E30846">
            <w:pPr>
              <w:spacing w:after="0" w:line="205"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0"/>
                <w:szCs w:val="20"/>
                <w:lang w:eastAsia="ru-RU"/>
              </w:rPr>
              <w:t xml:space="preserve">Подметание лестничных площадок и маршей нижних трех этажей с предварительным их </w:t>
            </w:r>
            <w:r w:rsidRPr="00F214EA">
              <w:rPr>
                <w:rFonts w:ascii="Times New Roman" w:eastAsia="Times New Roman" w:hAnsi="Times New Roman" w:cs="Times New Roman"/>
                <w:sz w:val="20"/>
                <w:szCs w:val="20"/>
                <w:lang w:eastAsia="ru-RU"/>
              </w:rPr>
              <w:lastRenderedPageBreak/>
              <w:t xml:space="preserve">увлажнением </w:t>
            </w:r>
          </w:p>
        </w:tc>
        <w:tc>
          <w:tcPr>
            <w:tcW w:w="3586" w:type="dxa"/>
            <w:tcMar>
              <w:top w:w="0" w:type="dxa"/>
              <w:left w:w="108" w:type="dxa"/>
              <w:bottom w:w="0" w:type="dxa"/>
              <w:right w:w="108" w:type="dxa"/>
            </w:tcMar>
            <w:vAlign w:val="center"/>
            <w:hideMark/>
          </w:tcPr>
          <w:p w:rsidR="00E30846" w:rsidRPr="00F214EA" w:rsidRDefault="00E30846" w:rsidP="00E30846">
            <w:pPr>
              <w:spacing w:after="0" w:line="205"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0"/>
                <w:szCs w:val="20"/>
                <w:lang w:eastAsia="ru-RU"/>
              </w:rPr>
              <w:lastRenderedPageBreak/>
              <w:t xml:space="preserve">2 раза в неделю </w:t>
            </w:r>
          </w:p>
        </w:tc>
      </w:tr>
      <w:tr w:rsidR="00E30846" w:rsidRPr="00C15639" w:rsidTr="00E30846">
        <w:trPr>
          <w:trHeight w:val="90"/>
          <w:tblCellSpacing w:w="0" w:type="dxa"/>
        </w:trPr>
        <w:tc>
          <w:tcPr>
            <w:tcW w:w="2944" w:type="dxa"/>
            <w:tcMar>
              <w:top w:w="0" w:type="dxa"/>
              <w:left w:w="108" w:type="dxa"/>
              <w:bottom w:w="0" w:type="dxa"/>
              <w:right w:w="108" w:type="dxa"/>
            </w:tcMar>
            <w:vAlign w:val="center"/>
            <w:hideMark/>
          </w:tcPr>
          <w:p w:rsidR="00E30846" w:rsidRPr="00F214EA" w:rsidRDefault="00E30846" w:rsidP="00E30846">
            <w:pPr>
              <w:spacing w:after="0" w:line="90"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0"/>
                <w:szCs w:val="20"/>
                <w:lang w:eastAsia="ru-RU"/>
              </w:rPr>
              <w:lastRenderedPageBreak/>
              <w:t xml:space="preserve">2 </w:t>
            </w:r>
          </w:p>
        </w:tc>
        <w:tc>
          <w:tcPr>
            <w:tcW w:w="2944" w:type="dxa"/>
            <w:tcMar>
              <w:top w:w="0" w:type="dxa"/>
              <w:left w:w="108" w:type="dxa"/>
              <w:bottom w:w="0" w:type="dxa"/>
              <w:right w:w="108" w:type="dxa"/>
            </w:tcMar>
            <w:vAlign w:val="center"/>
            <w:hideMark/>
          </w:tcPr>
          <w:p w:rsidR="00E30846" w:rsidRPr="00F214EA" w:rsidRDefault="00E30846" w:rsidP="00E30846">
            <w:pPr>
              <w:spacing w:after="0" w:line="90"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0"/>
                <w:szCs w:val="20"/>
                <w:lang w:eastAsia="ru-RU"/>
              </w:rPr>
              <w:t xml:space="preserve">Мытье лестничных площадок и маршей нижних трех этажей </w:t>
            </w:r>
          </w:p>
        </w:tc>
        <w:tc>
          <w:tcPr>
            <w:tcW w:w="3586" w:type="dxa"/>
            <w:tcMar>
              <w:top w:w="0" w:type="dxa"/>
              <w:left w:w="108" w:type="dxa"/>
              <w:bottom w:w="0" w:type="dxa"/>
              <w:right w:w="108" w:type="dxa"/>
            </w:tcMar>
            <w:vAlign w:val="center"/>
            <w:hideMark/>
          </w:tcPr>
          <w:p w:rsidR="00E30846" w:rsidRPr="00F214EA" w:rsidRDefault="00E30846" w:rsidP="00E30846">
            <w:pPr>
              <w:spacing w:after="0" w:line="90"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0"/>
                <w:szCs w:val="20"/>
                <w:lang w:eastAsia="ru-RU"/>
              </w:rPr>
              <w:t xml:space="preserve">2 раза в месяц </w:t>
            </w:r>
          </w:p>
        </w:tc>
      </w:tr>
      <w:tr w:rsidR="00E30846" w:rsidRPr="00C15639" w:rsidTr="00E30846">
        <w:trPr>
          <w:trHeight w:val="90"/>
          <w:tblCellSpacing w:w="0" w:type="dxa"/>
        </w:trPr>
        <w:tc>
          <w:tcPr>
            <w:tcW w:w="2944" w:type="dxa"/>
            <w:tcMar>
              <w:top w:w="0" w:type="dxa"/>
              <w:left w:w="108" w:type="dxa"/>
              <w:bottom w:w="0" w:type="dxa"/>
              <w:right w:w="108" w:type="dxa"/>
            </w:tcMar>
            <w:vAlign w:val="center"/>
            <w:hideMark/>
          </w:tcPr>
          <w:p w:rsidR="00E30846" w:rsidRPr="00F214EA" w:rsidRDefault="00E30846" w:rsidP="00E30846">
            <w:pPr>
              <w:spacing w:after="0" w:line="90"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0"/>
                <w:szCs w:val="20"/>
                <w:lang w:eastAsia="ru-RU"/>
              </w:rPr>
              <w:t xml:space="preserve">3 </w:t>
            </w:r>
          </w:p>
        </w:tc>
        <w:tc>
          <w:tcPr>
            <w:tcW w:w="2944" w:type="dxa"/>
            <w:tcMar>
              <w:top w:w="0" w:type="dxa"/>
              <w:left w:w="108" w:type="dxa"/>
              <w:bottom w:w="0" w:type="dxa"/>
              <w:right w:w="108" w:type="dxa"/>
            </w:tcMar>
            <w:vAlign w:val="center"/>
            <w:hideMark/>
          </w:tcPr>
          <w:p w:rsidR="00E30846" w:rsidRPr="00F214EA" w:rsidRDefault="00E30846" w:rsidP="00E30846">
            <w:pPr>
              <w:spacing w:after="0" w:line="90"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0"/>
                <w:szCs w:val="20"/>
                <w:lang w:eastAsia="ru-RU"/>
              </w:rPr>
              <w:t xml:space="preserve">Уборка чердачного и подвального помещения </w:t>
            </w:r>
          </w:p>
        </w:tc>
        <w:tc>
          <w:tcPr>
            <w:tcW w:w="3586" w:type="dxa"/>
            <w:tcMar>
              <w:top w:w="0" w:type="dxa"/>
              <w:left w:w="108" w:type="dxa"/>
              <w:bottom w:w="0" w:type="dxa"/>
              <w:right w:w="108" w:type="dxa"/>
            </w:tcMar>
            <w:vAlign w:val="center"/>
            <w:hideMark/>
          </w:tcPr>
          <w:p w:rsidR="00E30846" w:rsidRPr="00F214EA" w:rsidRDefault="00E30846" w:rsidP="00E30846">
            <w:pPr>
              <w:spacing w:after="0" w:line="90"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0"/>
                <w:szCs w:val="20"/>
                <w:lang w:eastAsia="ru-RU"/>
              </w:rPr>
              <w:t xml:space="preserve">По мере необходимости </w:t>
            </w:r>
          </w:p>
        </w:tc>
      </w:tr>
      <w:tr w:rsidR="00E30846" w:rsidRPr="00C15639" w:rsidTr="00E30846">
        <w:trPr>
          <w:trHeight w:val="102"/>
          <w:tblCellSpacing w:w="0" w:type="dxa"/>
        </w:trPr>
        <w:tc>
          <w:tcPr>
            <w:tcW w:w="2944" w:type="dxa"/>
            <w:tcMar>
              <w:top w:w="0" w:type="dxa"/>
              <w:left w:w="108" w:type="dxa"/>
              <w:bottom w:w="0" w:type="dxa"/>
              <w:right w:w="108" w:type="dxa"/>
            </w:tcMar>
            <w:vAlign w:val="center"/>
            <w:hideMark/>
          </w:tcPr>
          <w:p w:rsidR="00E30846" w:rsidRPr="00F214EA" w:rsidRDefault="00E30846" w:rsidP="00E30846">
            <w:pPr>
              <w:spacing w:after="0" w:line="102"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0"/>
                <w:szCs w:val="20"/>
                <w:lang w:eastAsia="ru-RU"/>
              </w:rPr>
              <w:t xml:space="preserve">4 </w:t>
            </w:r>
          </w:p>
        </w:tc>
        <w:tc>
          <w:tcPr>
            <w:tcW w:w="2944" w:type="dxa"/>
            <w:tcMar>
              <w:top w:w="0" w:type="dxa"/>
              <w:left w:w="108" w:type="dxa"/>
              <w:bottom w:w="0" w:type="dxa"/>
              <w:right w:w="108" w:type="dxa"/>
            </w:tcMar>
            <w:vAlign w:val="center"/>
            <w:hideMark/>
          </w:tcPr>
          <w:p w:rsidR="00E30846" w:rsidRPr="00F214EA" w:rsidRDefault="00E30846" w:rsidP="00E30846">
            <w:pPr>
              <w:spacing w:after="0" w:line="102"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0"/>
                <w:szCs w:val="20"/>
                <w:lang w:eastAsia="ru-RU"/>
              </w:rPr>
              <w:t xml:space="preserve">Мытье окон </w:t>
            </w:r>
          </w:p>
        </w:tc>
        <w:tc>
          <w:tcPr>
            <w:tcW w:w="3586" w:type="dxa"/>
            <w:tcMar>
              <w:top w:w="0" w:type="dxa"/>
              <w:left w:w="108" w:type="dxa"/>
              <w:bottom w:w="0" w:type="dxa"/>
              <w:right w:w="108" w:type="dxa"/>
            </w:tcMar>
            <w:vAlign w:val="center"/>
            <w:hideMark/>
          </w:tcPr>
          <w:p w:rsidR="00E30846" w:rsidRPr="00F214EA" w:rsidRDefault="00E30846" w:rsidP="00E30846">
            <w:pPr>
              <w:spacing w:after="0" w:line="240" w:lineRule="auto"/>
              <w:rPr>
                <w:rFonts w:ascii="Times New Roman" w:eastAsia="Times New Roman" w:hAnsi="Times New Roman" w:cs="Times New Roman"/>
                <w:sz w:val="24"/>
                <w:szCs w:val="24"/>
                <w:lang w:eastAsia="ru-RU"/>
              </w:rPr>
            </w:pPr>
            <w:r w:rsidRPr="00F214EA">
              <w:rPr>
                <w:rFonts w:ascii="Times New Roman" w:eastAsia="Times New Roman" w:hAnsi="Times New Roman" w:cs="Times New Roman"/>
                <w:lang w:eastAsia="ru-RU"/>
              </w:rPr>
              <w:t xml:space="preserve">1 раз в год </w:t>
            </w:r>
          </w:p>
          <w:p w:rsidR="00E30846" w:rsidRPr="00F214EA" w:rsidRDefault="00E30846" w:rsidP="00E30846">
            <w:pPr>
              <w:spacing w:after="0" w:line="102"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 </w:t>
            </w:r>
          </w:p>
        </w:tc>
      </w:tr>
      <w:tr w:rsidR="00E30846" w:rsidRPr="00C15639" w:rsidTr="00E30846">
        <w:trPr>
          <w:trHeight w:val="88"/>
          <w:tblCellSpacing w:w="0" w:type="dxa"/>
        </w:trPr>
        <w:tc>
          <w:tcPr>
            <w:tcW w:w="9474" w:type="dxa"/>
            <w:gridSpan w:val="3"/>
            <w:tcMar>
              <w:top w:w="0" w:type="dxa"/>
              <w:left w:w="108" w:type="dxa"/>
              <w:bottom w:w="0" w:type="dxa"/>
              <w:right w:w="108" w:type="dxa"/>
            </w:tcMar>
            <w:vAlign w:val="center"/>
            <w:hideMark/>
          </w:tcPr>
          <w:p w:rsidR="00E30846" w:rsidRPr="00F214EA" w:rsidRDefault="00E30846" w:rsidP="00E30846">
            <w:pPr>
              <w:spacing w:after="0" w:line="240" w:lineRule="auto"/>
              <w:rPr>
                <w:rFonts w:ascii="Times New Roman" w:eastAsia="Times New Roman" w:hAnsi="Times New Roman" w:cs="Times New Roman"/>
                <w:sz w:val="24"/>
                <w:szCs w:val="24"/>
                <w:lang w:eastAsia="ru-RU"/>
              </w:rPr>
            </w:pPr>
            <w:r w:rsidRPr="00F214EA">
              <w:rPr>
                <w:rFonts w:ascii="Times New Roman" w:eastAsia="Times New Roman" w:hAnsi="Times New Roman" w:cs="Times New Roman"/>
                <w:b/>
                <w:bCs/>
                <w:sz w:val="20"/>
                <w:szCs w:val="20"/>
                <w:lang w:eastAsia="ru-RU"/>
              </w:rPr>
              <w:t xml:space="preserve">Работы по содержанию придомовой территории </w:t>
            </w:r>
          </w:p>
          <w:p w:rsidR="00E30846" w:rsidRPr="00F214EA" w:rsidRDefault="00E30846" w:rsidP="00E30846">
            <w:pPr>
              <w:spacing w:after="0" w:line="88"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 </w:t>
            </w:r>
          </w:p>
        </w:tc>
      </w:tr>
      <w:tr w:rsidR="00E30846" w:rsidRPr="00C15639" w:rsidTr="00E30846">
        <w:trPr>
          <w:trHeight w:val="205"/>
          <w:tblCellSpacing w:w="0" w:type="dxa"/>
        </w:trPr>
        <w:tc>
          <w:tcPr>
            <w:tcW w:w="2944" w:type="dxa"/>
            <w:tcMar>
              <w:top w:w="0" w:type="dxa"/>
              <w:left w:w="108" w:type="dxa"/>
              <w:bottom w:w="0" w:type="dxa"/>
              <w:right w:w="108" w:type="dxa"/>
            </w:tcMar>
            <w:vAlign w:val="center"/>
            <w:hideMark/>
          </w:tcPr>
          <w:p w:rsidR="00E30846" w:rsidRPr="00F214EA" w:rsidRDefault="00E30846" w:rsidP="00E30846">
            <w:pPr>
              <w:spacing w:after="0" w:line="205"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0"/>
                <w:szCs w:val="20"/>
                <w:lang w:eastAsia="ru-RU"/>
              </w:rPr>
              <w:t xml:space="preserve">5 </w:t>
            </w:r>
          </w:p>
        </w:tc>
        <w:tc>
          <w:tcPr>
            <w:tcW w:w="2944" w:type="dxa"/>
            <w:tcMar>
              <w:top w:w="0" w:type="dxa"/>
              <w:left w:w="108" w:type="dxa"/>
              <w:bottom w:w="0" w:type="dxa"/>
              <w:right w:w="108" w:type="dxa"/>
            </w:tcMar>
            <w:vAlign w:val="center"/>
            <w:hideMark/>
          </w:tcPr>
          <w:p w:rsidR="00E30846" w:rsidRPr="00F214EA" w:rsidRDefault="00E30846" w:rsidP="00E30846">
            <w:pPr>
              <w:spacing w:after="0" w:line="205"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0"/>
                <w:szCs w:val="20"/>
                <w:lang w:eastAsia="ru-RU"/>
              </w:rPr>
              <w:t xml:space="preserve">Подметание в летний в период земельного участка с усовершенствованным покрытием </w:t>
            </w:r>
          </w:p>
        </w:tc>
        <w:tc>
          <w:tcPr>
            <w:tcW w:w="3586" w:type="dxa"/>
            <w:tcMar>
              <w:top w:w="0" w:type="dxa"/>
              <w:left w:w="108" w:type="dxa"/>
              <w:bottom w:w="0" w:type="dxa"/>
              <w:right w:w="108" w:type="dxa"/>
            </w:tcMar>
            <w:vAlign w:val="center"/>
            <w:hideMark/>
          </w:tcPr>
          <w:p w:rsidR="00E30846" w:rsidRPr="00F214EA" w:rsidRDefault="00E30846" w:rsidP="00E30846">
            <w:pPr>
              <w:spacing w:after="0" w:line="205"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0"/>
                <w:szCs w:val="20"/>
                <w:lang w:eastAsia="ru-RU"/>
              </w:rPr>
              <w:t xml:space="preserve">2 раза в неделю </w:t>
            </w:r>
          </w:p>
        </w:tc>
      </w:tr>
      <w:tr w:rsidR="00E30846" w:rsidRPr="00C15639" w:rsidTr="00E30846">
        <w:trPr>
          <w:trHeight w:val="90"/>
          <w:tblCellSpacing w:w="0" w:type="dxa"/>
        </w:trPr>
        <w:tc>
          <w:tcPr>
            <w:tcW w:w="2944" w:type="dxa"/>
            <w:tcMar>
              <w:top w:w="0" w:type="dxa"/>
              <w:left w:w="108" w:type="dxa"/>
              <w:bottom w:w="0" w:type="dxa"/>
              <w:right w:w="108" w:type="dxa"/>
            </w:tcMar>
            <w:vAlign w:val="center"/>
            <w:hideMark/>
          </w:tcPr>
          <w:p w:rsidR="00E30846" w:rsidRPr="00F214EA" w:rsidRDefault="00E30846" w:rsidP="00E30846">
            <w:pPr>
              <w:spacing w:after="0" w:line="90"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0"/>
                <w:szCs w:val="20"/>
                <w:lang w:eastAsia="ru-RU"/>
              </w:rPr>
              <w:t xml:space="preserve">6 </w:t>
            </w:r>
          </w:p>
        </w:tc>
        <w:tc>
          <w:tcPr>
            <w:tcW w:w="2944" w:type="dxa"/>
            <w:tcMar>
              <w:top w:w="0" w:type="dxa"/>
              <w:left w:w="108" w:type="dxa"/>
              <w:bottom w:w="0" w:type="dxa"/>
              <w:right w:w="108" w:type="dxa"/>
            </w:tcMar>
            <w:vAlign w:val="center"/>
            <w:hideMark/>
          </w:tcPr>
          <w:p w:rsidR="00E30846" w:rsidRPr="00F214EA" w:rsidRDefault="00E30846" w:rsidP="00E30846">
            <w:pPr>
              <w:spacing w:after="0" w:line="90"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0"/>
                <w:szCs w:val="20"/>
                <w:lang w:eastAsia="ru-RU"/>
              </w:rPr>
              <w:t xml:space="preserve">Подметание в летний в период земельного участка без покрытия </w:t>
            </w:r>
          </w:p>
        </w:tc>
        <w:tc>
          <w:tcPr>
            <w:tcW w:w="3586" w:type="dxa"/>
            <w:tcMar>
              <w:top w:w="0" w:type="dxa"/>
              <w:left w:w="108" w:type="dxa"/>
              <w:bottom w:w="0" w:type="dxa"/>
              <w:right w:w="108" w:type="dxa"/>
            </w:tcMar>
            <w:vAlign w:val="center"/>
            <w:hideMark/>
          </w:tcPr>
          <w:p w:rsidR="00E30846" w:rsidRPr="00F214EA" w:rsidRDefault="00E30846" w:rsidP="00E30846">
            <w:pPr>
              <w:spacing w:after="0" w:line="90"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0"/>
                <w:szCs w:val="20"/>
                <w:lang w:eastAsia="ru-RU"/>
              </w:rPr>
              <w:t xml:space="preserve">1 раз в неделю </w:t>
            </w:r>
          </w:p>
        </w:tc>
      </w:tr>
      <w:tr w:rsidR="00E30846" w:rsidRPr="00C15639" w:rsidTr="00E30846">
        <w:trPr>
          <w:trHeight w:val="90"/>
          <w:tblCellSpacing w:w="0" w:type="dxa"/>
        </w:trPr>
        <w:tc>
          <w:tcPr>
            <w:tcW w:w="2944" w:type="dxa"/>
            <w:tcMar>
              <w:top w:w="0" w:type="dxa"/>
              <w:left w:w="108" w:type="dxa"/>
              <w:bottom w:w="0" w:type="dxa"/>
              <w:right w:w="108" w:type="dxa"/>
            </w:tcMar>
            <w:vAlign w:val="center"/>
            <w:hideMark/>
          </w:tcPr>
          <w:p w:rsidR="00E30846" w:rsidRPr="00F214EA" w:rsidRDefault="00E30846" w:rsidP="00E30846">
            <w:pPr>
              <w:spacing w:after="0" w:line="90"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0"/>
                <w:szCs w:val="20"/>
                <w:lang w:eastAsia="ru-RU"/>
              </w:rPr>
              <w:t xml:space="preserve">7 </w:t>
            </w:r>
          </w:p>
        </w:tc>
        <w:tc>
          <w:tcPr>
            <w:tcW w:w="2944" w:type="dxa"/>
            <w:tcMar>
              <w:top w:w="0" w:type="dxa"/>
              <w:left w:w="108" w:type="dxa"/>
              <w:bottom w:w="0" w:type="dxa"/>
              <w:right w:w="108" w:type="dxa"/>
            </w:tcMar>
            <w:vAlign w:val="center"/>
            <w:hideMark/>
          </w:tcPr>
          <w:p w:rsidR="00E30846" w:rsidRPr="00F214EA" w:rsidRDefault="00E30846" w:rsidP="00E30846">
            <w:pPr>
              <w:spacing w:after="0" w:line="240" w:lineRule="auto"/>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0"/>
                <w:szCs w:val="20"/>
                <w:lang w:eastAsia="ru-RU"/>
              </w:rPr>
              <w:t xml:space="preserve">Сдвижение и подметание снега при снегопаде </w:t>
            </w:r>
          </w:p>
          <w:p w:rsidR="00E30846" w:rsidRPr="00F214EA" w:rsidRDefault="00E30846" w:rsidP="00E30846">
            <w:pPr>
              <w:spacing w:after="0" w:line="240" w:lineRule="auto"/>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 </w:t>
            </w:r>
          </w:p>
          <w:p w:rsidR="00E30846" w:rsidRPr="00F214EA" w:rsidRDefault="00E30846" w:rsidP="00E30846">
            <w:pPr>
              <w:spacing w:after="0" w:line="240" w:lineRule="auto"/>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 </w:t>
            </w:r>
          </w:p>
          <w:p w:rsidR="00E30846" w:rsidRPr="00F214EA" w:rsidRDefault="00E30846" w:rsidP="00E30846">
            <w:pPr>
              <w:spacing w:after="0" w:line="90"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 </w:t>
            </w:r>
          </w:p>
        </w:tc>
        <w:tc>
          <w:tcPr>
            <w:tcW w:w="3586" w:type="dxa"/>
            <w:tcMar>
              <w:top w:w="0" w:type="dxa"/>
              <w:left w:w="108" w:type="dxa"/>
              <w:bottom w:w="0" w:type="dxa"/>
              <w:right w:w="108" w:type="dxa"/>
            </w:tcMar>
            <w:vAlign w:val="center"/>
            <w:hideMark/>
          </w:tcPr>
          <w:p w:rsidR="00E30846" w:rsidRPr="00F214EA" w:rsidRDefault="00E30846" w:rsidP="00E30846">
            <w:pPr>
              <w:spacing w:after="0" w:line="90"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0"/>
                <w:szCs w:val="20"/>
                <w:lang w:eastAsia="ru-RU"/>
              </w:rPr>
              <w:t xml:space="preserve">По мере необходимости </w:t>
            </w:r>
          </w:p>
        </w:tc>
      </w:tr>
      <w:tr w:rsidR="00E30846" w:rsidRPr="00C15639" w:rsidTr="00E30846">
        <w:trPr>
          <w:trHeight w:val="205"/>
          <w:tblCellSpacing w:w="0" w:type="dxa"/>
        </w:trPr>
        <w:tc>
          <w:tcPr>
            <w:tcW w:w="2944" w:type="dxa"/>
            <w:tcMar>
              <w:top w:w="0" w:type="dxa"/>
              <w:left w:w="108" w:type="dxa"/>
              <w:bottom w:w="0" w:type="dxa"/>
              <w:right w:w="108" w:type="dxa"/>
            </w:tcMar>
            <w:vAlign w:val="center"/>
            <w:hideMark/>
          </w:tcPr>
          <w:p w:rsidR="00E30846" w:rsidRPr="00F214EA" w:rsidRDefault="00E30846" w:rsidP="00E30846">
            <w:pPr>
              <w:spacing w:after="0" w:line="205"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0"/>
                <w:szCs w:val="20"/>
                <w:lang w:eastAsia="ru-RU"/>
              </w:rPr>
              <w:t xml:space="preserve">8 </w:t>
            </w:r>
          </w:p>
        </w:tc>
        <w:tc>
          <w:tcPr>
            <w:tcW w:w="2944" w:type="dxa"/>
            <w:tcMar>
              <w:top w:w="0" w:type="dxa"/>
              <w:left w:w="108" w:type="dxa"/>
              <w:bottom w:w="0" w:type="dxa"/>
              <w:right w:w="108" w:type="dxa"/>
            </w:tcMar>
            <w:vAlign w:val="center"/>
            <w:hideMark/>
          </w:tcPr>
          <w:p w:rsidR="00E30846" w:rsidRPr="00F214EA" w:rsidRDefault="00E30846" w:rsidP="00E30846">
            <w:pPr>
              <w:spacing w:after="0" w:line="205"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0"/>
                <w:szCs w:val="20"/>
                <w:lang w:eastAsia="ru-RU"/>
              </w:rPr>
              <w:t xml:space="preserve">Очистка территории с усовершенствованным покрытием от наледи без обработки </w:t>
            </w:r>
            <w:proofErr w:type="spellStart"/>
            <w:r w:rsidRPr="00F214EA">
              <w:rPr>
                <w:rFonts w:ascii="Times New Roman" w:eastAsia="Times New Roman" w:hAnsi="Times New Roman" w:cs="Times New Roman"/>
                <w:sz w:val="20"/>
                <w:szCs w:val="20"/>
                <w:lang w:eastAsia="ru-RU"/>
              </w:rPr>
              <w:t>противогололедными</w:t>
            </w:r>
            <w:proofErr w:type="spellEnd"/>
            <w:r w:rsidRPr="00F214EA">
              <w:rPr>
                <w:rFonts w:ascii="Times New Roman" w:eastAsia="Times New Roman" w:hAnsi="Times New Roman" w:cs="Times New Roman"/>
                <w:sz w:val="20"/>
                <w:szCs w:val="20"/>
                <w:lang w:eastAsia="ru-RU"/>
              </w:rPr>
              <w:t xml:space="preserve"> реагентами </w:t>
            </w:r>
          </w:p>
        </w:tc>
        <w:tc>
          <w:tcPr>
            <w:tcW w:w="3586" w:type="dxa"/>
            <w:tcMar>
              <w:top w:w="0" w:type="dxa"/>
              <w:left w:w="108" w:type="dxa"/>
              <w:bottom w:w="0" w:type="dxa"/>
              <w:right w:w="108" w:type="dxa"/>
            </w:tcMar>
            <w:vAlign w:val="center"/>
            <w:hideMark/>
          </w:tcPr>
          <w:p w:rsidR="00E30846" w:rsidRPr="00F214EA" w:rsidRDefault="00E30846" w:rsidP="00E30846">
            <w:pPr>
              <w:spacing w:after="0" w:line="205"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0"/>
                <w:szCs w:val="20"/>
                <w:lang w:eastAsia="ru-RU"/>
              </w:rPr>
              <w:t xml:space="preserve">По мере необходимости </w:t>
            </w:r>
          </w:p>
        </w:tc>
      </w:tr>
      <w:tr w:rsidR="00A16B29" w:rsidRPr="00C15639" w:rsidTr="00E30846">
        <w:trPr>
          <w:trHeight w:val="205"/>
          <w:tblCellSpacing w:w="0" w:type="dxa"/>
        </w:trPr>
        <w:tc>
          <w:tcPr>
            <w:tcW w:w="2944" w:type="dxa"/>
            <w:tcMar>
              <w:top w:w="0" w:type="dxa"/>
              <w:left w:w="108" w:type="dxa"/>
              <w:bottom w:w="0" w:type="dxa"/>
              <w:right w:w="108" w:type="dxa"/>
            </w:tcMar>
            <w:vAlign w:val="center"/>
          </w:tcPr>
          <w:p w:rsidR="00A16B29" w:rsidRPr="00F214EA" w:rsidRDefault="00A16B29" w:rsidP="00E30846">
            <w:pPr>
              <w:spacing w:after="0" w:line="205" w:lineRule="atLeast"/>
              <w:rPr>
                <w:rFonts w:ascii="Times New Roman" w:eastAsia="Times New Roman" w:hAnsi="Times New Roman" w:cs="Times New Roman"/>
                <w:sz w:val="20"/>
                <w:szCs w:val="20"/>
                <w:lang w:eastAsia="ru-RU"/>
              </w:rPr>
            </w:pPr>
          </w:p>
        </w:tc>
        <w:tc>
          <w:tcPr>
            <w:tcW w:w="2944" w:type="dxa"/>
            <w:tcMar>
              <w:top w:w="0" w:type="dxa"/>
              <w:left w:w="108" w:type="dxa"/>
              <w:bottom w:w="0" w:type="dxa"/>
              <w:right w:w="108" w:type="dxa"/>
            </w:tcMar>
            <w:vAlign w:val="center"/>
          </w:tcPr>
          <w:p w:rsidR="00A16B29" w:rsidRPr="00F214EA" w:rsidRDefault="00A16B29" w:rsidP="00E30846">
            <w:pPr>
              <w:spacing w:after="0" w:line="20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Уборка мусора на контейнерной площадке</w:t>
            </w:r>
          </w:p>
        </w:tc>
        <w:tc>
          <w:tcPr>
            <w:tcW w:w="3586" w:type="dxa"/>
            <w:tcMar>
              <w:top w:w="0" w:type="dxa"/>
              <w:left w:w="108" w:type="dxa"/>
              <w:bottom w:w="0" w:type="dxa"/>
              <w:right w:w="108" w:type="dxa"/>
            </w:tcMar>
            <w:vAlign w:val="center"/>
          </w:tcPr>
          <w:p w:rsidR="00A16B29" w:rsidRPr="00F214EA" w:rsidRDefault="00A16B29" w:rsidP="00E30846">
            <w:pPr>
              <w:spacing w:after="0" w:line="20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Ежедневна </w:t>
            </w:r>
          </w:p>
        </w:tc>
      </w:tr>
      <w:tr w:rsidR="00E30846" w:rsidRPr="00C15639" w:rsidTr="00E30846">
        <w:trPr>
          <w:trHeight w:val="88"/>
          <w:tblCellSpacing w:w="0" w:type="dxa"/>
        </w:trPr>
        <w:tc>
          <w:tcPr>
            <w:tcW w:w="9474" w:type="dxa"/>
            <w:gridSpan w:val="3"/>
            <w:tcMar>
              <w:top w:w="0" w:type="dxa"/>
              <w:left w:w="108" w:type="dxa"/>
              <w:bottom w:w="0" w:type="dxa"/>
              <w:right w:w="108" w:type="dxa"/>
            </w:tcMar>
            <w:vAlign w:val="center"/>
            <w:hideMark/>
          </w:tcPr>
          <w:p w:rsidR="00E30846" w:rsidRPr="00F214EA" w:rsidRDefault="00E30846" w:rsidP="00E30846">
            <w:pPr>
              <w:spacing w:after="0" w:line="240" w:lineRule="auto"/>
              <w:rPr>
                <w:rFonts w:ascii="Times New Roman" w:eastAsia="Times New Roman" w:hAnsi="Times New Roman" w:cs="Times New Roman"/>
                <w:sz w:val="24"/>
                <w:szCs w:val="24"/>
                <w:lang w:eastAsia="ru-RU"/>
              </w:rPr>
            </w:pPr>
            <w:r w:rsidRPr="00F214EA">
              <w:rPr>
                <w:rFonts w:ascii="Times New Roman" w:eastAsia="Times New Roman" w:hAnsi="Times New Roman" w:cs="Times New Roman"/>
                <w:b/>
                <w:bCs/>
                <w:sz w:val="20"/>
                <w:szCs w:val="20"/>
                <w:lang w:eastAsia="ru-RU"/>
              </w:rPr>
              <w:t xml:space="preserve">Работы по обслуживанию газовых сетей </w:t>
            </w:r>
          </w:p>
          <w:p w:rsidR="00E30846" w:rsidRPr="00F214EA" w:rsidRDefault="00E30846" w:rsidP="00E30846">
            <w:pPr>
              <w:spacing w:after="0" w:line="88"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 </w:t>
            </w:r>
          </w:p>
        </w:tc>
      </w:tr>
      <w:tr w:rsidR="00E30846" w:rsidRPr="00C15639" w:rsidTr="00E30846">
        <w:trPr>
          <w:trHeight w:val="90"/>
          <w:tblCellSpacing w:w="0" w:type="dxa"/>
        </w:trPr>
        <w:tc>
          <w:tcPr>
            <w:tcW w:w="2944" w:type="dxa"/>
            <w:tcMar>
              <w:top w:w="0" w:type="dxa"/>
              <w:left w:w="108" w:type="dxa"/>
              <w:bottom w:w="0" w:type="dxa"/>
              <w:right w:w="108" w:type="dxa"/>
            </w:tcMar>
            <w:vAlign w:val="center"/>
            <w:hideMark/>
          </w:tcPr>
          <w:p w:rsidR="00E30846" w:rsidRPr="00F214EA" w:rsidRDefault="00341205" w:rsidP="00E30846">
            <w:pPr>
              <w:spacing w:after="0" w:line="90"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0"/>
                <w:szCs w:val="20"/>
                <w:lang w:eastAsia="ru-RU"/>
              </w:rPr>
              <w:t>9</w:t>
            </w:r>
            <w:r w:rsidR="00E30846" w:rsidRPr="00F214EA">
              <w:rPr>
                <w:rFonts w:ascii="Times New Roman" w:eastAsia="Times New Roman" w:hAnsi="Times New Roman" w:cs="Times New Roman"/>
                <w:sz w:val="20"/>
                <w:szCs w:val="20"/>
                <w:lang w:eastAsia="ru-RU"/>
              </w:rPr>
              <w:t xml:space="preserve"> </w:t>
            </w:r>
          </w:p>
        </w:tc>
        <w:tc>
          <w:tcPr>
            <w:tcW w:w="2944" w:type="dxa"/>
            <w:tcMar>
              <w:top w:w="0" w:type="dxa"/>
              <w:left w:w="108" w:type="dxa"/>
              <w:bottom w:w="0" w:type="dxa"/>
              <w:right w:w="108" w:type="dxa"/>
            </w:tcMar>
            <w:vAlign w:val="center"/>
            <w:hideMark/>
          </w:tcPr>
          <w:p w:rsidR="00E30846" w:rsidRPr="00F214EA" w:rsidRDefault="00E30846" w:rsidP="00E30846">
            <w:pPr>
              <w:spacing w:after="0" w:line="240" w:lineRule="auto"/>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0"/>
                <w:szCs w:val="20"/>
                <w:lang w:eastAsia="ru-RU"/>
              </w:rPr>
              <w:t xml:space="preserve">Техническое обслуживание газовых сетей </w:t>
            </w:r>
          </w:p>
          <w:p w:rsidR="00E30846" w:rsidRPr="00F214EA" w:rsidRDefault="00E30846" w:rsidP="00E30846">
            <w:pPr>
              <w:spacing w:after="0" w:line="90"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 </w:t>
            </w:r>
          </w:p>
        </w:tc>
        <w:tc>
          <w:tcPr>
            <w:tcW w:w="3586" w:type="dxa"/>
            <w:tcMar>
              <w:top w:w="0" w:type="dxa"/>
              <w:left w:w="108" w:type="dxa"/>
              <w:bottom w:w="0" w:type="dxa"/>
              <w:right w:w="108" w:type="dxa"/>
            </w:tcMar>
            <w:vAlign w:val="center"/>
            <w:hideMark/>
          </w:tcPr>
          <w:p w:rsidR="00E30846" w:rsidRPr="00F214EA" w:rsidRDefault="00A16B29" w:rsidP="00E30846">
            <w:pPr>
              <w:spacing w:after="0" w:line="9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w:t>
            </w:r>
            <w:r w:rsidR="00E30846" w:rsidRPr="00F214EA">
              <w:rPr>
                <w:rFonts w:ascii="Times New Roman" w:eastAsia="Times New Roman" w:hAnsi="Times New Roman" w:cs="Times New Roman"/>
                <w:sz w:val="20"/>
                <w:szCs w:val="20"/>
                <w:lang w:eastAsia="ru-RU"/>
              </w:rPr>
              <w:t xml:space="preserve"> </w:t>
            </w:r>
          </w:p>
        </w:tc>
      </w:tr>
      <w:tr w:rsidR="00E30846" w:rsidRPr="00C15639" w:rsidTr="00E30846">
        <w:trPr>
          <w:trHeight w:val="88"/>
          <w:tblCellSpacing w:w="0" w:type="dxa"/>
        </w:trPr>
        <w:tc>
          <w:tcPr>
            <w:tcW w:w="9474" w:type="dxa"/>
            <w:gridSpan w:val="3"/>
            <w:tcMar>
              <w:top w:w="0" w:type="dxa"/>
              <w:left w:w="108" w:type="dxa"/>
              <w:bottom w:w="0" w:type="dxa"/>
              <w:right w:w="108" w:type="dxa"/>
            </w:tcMar>
            <w:vAlign w:val="center"/>
            <w:hideMark/>
          </w:tcPr>
          <w:p w:rsidR="00E30846" w:rsidRPr="00F214EA" w:rsidRDefault="00E30846" w:rsidP="00E30846">
            <w:pPr>
              <w:spacing w:after="0" w:line="240" w:lineRule="auto"/>
              <w:rPr>
                <w:rFonts w:ascii="Times New Roman" w:eastAsia="Times New Roman" w:hAnsi="Times New Roman" w:cs="Times New Roman"/>
                <w:sz w:val="24"/>
                <w:szCs w:val="24"/>
                <w:lang w:eastAsia="ru-RU"/>
              </w:rPr>
            </w:pPr>
            <w:r w:rsidRPr="00F214EA">
              <w:rPr>
                <w:rFonts w:ascii="Times New Roman" w:eastAsia="Times New Roman" w:hAnsi="Times New Roman" w:cs="Times New Roman"/>
                <w:b/>
                <w:bCs/>
                <w:sz w:val="20"/>
                <w:szCs w:val="20"/>
                <w:lang w:eastAsia="ru-RU"/>
              </w:rPr>
              <w:t xml:space="preserve">Работы по обеспечению устранения аварий </w:t>
            </w:r>
          </w:p>
          <w:p w:rsidR="00E30846" w:rsidRPr="00F214EA" w:rsidRDefault="00E30846" w:rsidP="00E30846">
            <w:pPr>
              <w:spacing w:after="0" w:line="88"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 </w:t>
            </w:r>
          </w:p>
        </w:tc>
      </w:tr>
      <w:tr w:rsidR="00E30846" w:rsidRPr="00C15639" w:rsidTr="00E30846">
        <w:trPr>
          <w:trHeight w:val="436"/>
          <w:tblCellSpacing w:w="0" w:type="dxa"/>
        </w:trPr>
        <w:tc>
          <w:tcPr>
            <w:tcW w:w="2944" w:type="dxa"/>
            <w:tcMar>
              <w:top w:w="0" w:type="dxa"/>
              <w:left w:w="108" w:type="dxa"/>
              <w:bottom w:w="0" w:type="dxa"/>
              <w:right w:w="108" w:type="dxa"/>
            </w:tcMar>
            <w:vAlign w:val="center"/>
            <w:hideMark/>
          </w:tcPr>
          <w:p w:rsidR="00E30846" w:rsidRPr="00F214EA" w:rsidRDefault="00E30846" w:rsidP="00341205">
            <w:pPr>
              <w:spacing w:after="0" w:line="240" w:lineRule="auto"/>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0"/>
                <w:szCs w:val="20"/>
                <w:lang w:eastAsia="ru-RU"/>
              </w:rPr>
              <w:t>1</w:t>
            </w:r>
            <w:r w:rsidR="00341205" w:rsidRPr="00F214EA">
              <w:rPr>
                <w:rFonts w:ascii="Times New Roman" w:eastAsia="Times New Roman" w:hAnsi="Times New Roman" w:cs="Times New Roman"/>
                <w:sz w:val="20"/>
                <w:szCs w:val="20"/>
                <w:lang w:eastAsia="ru-RU"/>
              </w:rPr>
              <w:t>0</w:t>
            </w:r>
            <w:r w:rsidRPr="00F214EA">
              <w:rPr>
                <w:rFonts w:ascii="Times New Roman" w:eastAsia="Times New Roman" w:hAnsi="Times New Roman" w:cs="Times New Roman"/>
                <w:sz w:val="20"/>
                <w:szCs w:val="20"/>
                <w:lang w:eastAsia="ru-RU"/>
              </w:rPr>
              <w:t xml:space="preserve"> </w:t>
            </w:r>
          </w:p>
        </w:tc>
        <w:tc>
          <w:tcPr>
            <w:tcW w:w="2944" w:type="dxa"/>
            <w:tcMar>
              <w:top w:w="0" w:type="dxa"/>
              <w:left w:w="108" w:type="dxa"/>
              <w:bottom w:w="0" w:type="dxa"/>
              <w:right w:w="108" w:type="dxa"/>
            </w:tcMar>
            <w:vAlign w:val="center"/>
            <w:hideMark/>
          </w:tcPr>
          <w:p w:rsidR="00E30846" w:rsidRPr="00F214EA" w:rsidRDefault="00E30846" w:rsidP="00E30846">
            <w:pPr>
              <w:spacing w:after="0" w:line="240" w:lineRule="auto"/>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0"/>
                <w:szCs w:val="20"/>
                <w:lang w:eastAsia="ru-RU"/>
              </w:rPr>
              <w:t xml:space="preserve">Выполнение работ, связанных с ликвидацией аварий и неисправностей внутридомового оборудования и сетей холодного водоснабжения, электроснабжения, </w:t>
            </w:r>
            <w:r w:rsidRPr="00F214EA">
              <w:rPr>
                <w:rFonts w:ascii="Times New Roman" w:eastAsia="Times New Roman" w:hAnsi="Times New Roman" w:cs="Times New Roman"/>
                <w:i/>
                <w:iCs/>
                <w:sz w:val="20"/>
                <w:szCs w:val="20"/>
                <w:lang w:eastAsia="ru-RU"/>
              </w:rPr>
              <w:t xml:space="preserve">газоснабжения по заявкам и указаниям руководителей, специалистов </w:t>
            </w:r>
          </w:p>
        </w:tc>
        <w:tc>
          <w:tcPr>
            <w:tcW w:w="3586" w:type="dxa"/>
            <w:tcMar>
              <w:top w:w="0" w:type="dxa"/>
              <w:left w:w="108" w:type="dxa"/>
              <w:bottom w:w="0" w:type="dxa"/>
              <w:right w:w="108" w:type="dxa"/>
            </w:tcMar>
            <w:vAlign w:val="center"/>
            <w:hideMark/>
          </w:tcPr>
          <w:p w:rsidR="00E30846" w:rsidRPr="00F214EA" w:rsidRDefault="00E30846" w:rsidP="00E30846">
            <w:pPr>
              <w:spacing w:after="0" w:line="240" w:lineRule="auto"/>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0"/>
                <w:szCs w:val="20"/>
                <w:lang w:eastAsia="ru-RU"/>
              </w:rPr>
              <w:t xml:space="preserve">По мере необходимости </w:t>
            </w:r>
          </w:p>
        </w:tc>
      </w:tr>
      <w:tr w:rsidR="00E30846" w:rsidRPr="00C15639" w:rsidTr="00E30846">
        <w:trPr>
          <w:trHeight w:val="90"/>
          <w:tblCellSpacing w:w="0" w:type="dxa"/>
        </w:trPr>
        <w:tc>
          <w:tcPr>
            <w:tcW w:w="2944" w:type="dxa"/>
            <w:tcMar>
              <w:top w:w="0" w:type="dxa"/>
              <w:left w:w="108" w:type="dxa"/>
              <w:bottom w:w="0" w:type="dxa"/>
              <w:right w:w="108" w:type="dxa"/>
            </w:tcMar>
            <w:vAlign w:val="center"/>
            <w:hideMark/>
          </w:tcPr>
          <w:p w:rsidR="00E30846" w:rsidRPr="00F214EA" w:rsidRDefault="00E30846" w:rsidP="00341205">
            <w:pPr>
              <w:spacing w:after="0" w:line="90"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0"/>
                <w:szCs w:val="20"/>
                <w:lang w:eastAsia="ru-RU"/>
              </w:rPr>
              <w:t>1</w:t>
            </w:r>
            <w:r w:rsidR="00341205" w:rsidRPr="00F214EA">
              <w:rPr>
                <w:rFonts w:ascii="Times New Roman" w:eastAsia="Times New Roman" w:hAnsi="Times New Roman" w:cs="Times New Roman"/>
                <w:sz w:val="20"/>
                <w:szCs w:val="20"/>
                <w:lang w:eastAsia="ru-RU"/>
              </w:rPr>
              <w:t>1</w:t>
            </w:r>
            <w:r w:rsidRPr="00F214EA">
              <w:rPr>
                <w:rFonts w:ascii="Times New Roman" w:eastAsia="Times New Roman" w:hAnsi="Times New Roman" w:cs="Times New Roman"/>
                <w:sz w:val="20"/>
                <w:szCs w:val="20"/>
                <w:lang w:eastAsia="ru-RU"/>
              </w:rPr>
              <w:t xml:space="preserve"> </w:t>
            </w:r>
          </w:p>
        </w:tc>
        <w:tc>
          <w:tcPr>
            <w:tcW w:w="2944" w:type="dxa"/>
            <w:tcMar>
              <w:top w:w="0" w:type="dxa"/>
              <w:left w:w="108" w:type="dxa"/>
              <w:bottom w:w="0" w:type="dxa"/>
              <w:right w:w="108" w:type="dxa"/>
            </w:tcMar>
            <w:vAlign w:val="center"/>
            <w:hideMark/>
          </w:tcPr>
          <w:p w:rsidR="00E30846" w:rsidRPr="00F214EA" w:rsidRDefault="00E30846" w:rsidP="00E30846">
            <w:pPr>
              <w:spacing w:after="0" w:line="240" w:lineRule="auto"/>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0"/>
                <w:szCs w:val="20"/>
                <w:lang w:eastAsia="ru-RU"/>
              </w:rPr>
              <w:t xml:space="preserve">Аварийное обслуживание + диспетчерские услуги </w:t>
            </w:r>
          </w:p>
          <w:p w:rsidR="00E30846" w:rsidRPr="00F214EA" w:rsidRDefault="00E30846" w:rsidP="00E30846">
            <w:pPr>
              <w:spacing w:after="0" w:line="90"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 </w:t>
            </w:r>
          </w:p>
        </w:tc>
        <w:tc>
          <w:tcPr>
            <w:tcW w:w="3586" w:type="dxa"/>
            <w:tcMar>
              <w:top w:w="0" w:type="dxa"/>
              <w:left w:w="108" w:type="dxa"/>
              <w:bottom w:w="0" w:type="dxa"/>
              <w:right w:w="108" w:type="dxa"/>
            </w:tcMar>
            <w:vAlign w:val="center"/>
            <w:hideMark/>
          </w:tcPr>
          <w:p w:rsidR="00E30846" w:rsidRPr="00F214EA" w:rsidRDefault="00E30846" w:rsidP="00E30846">
            <w:pPr>
              <w:spacing w:after="0" w:line="90"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0"/>
                <w:szCs w:val="20"/>
                <w:lang w:eastAsia="ru-RU"/>
              </w:rPr>
              <w:t xml:space="preserve">Ежедневно </w:t>
            </w:r>
          </w:p>
        </w:tc>
      </w:tr>
      <w:tr w:rsidR="00E30846" w:rsidRPr="00C15639" w:rsidTr="00E30846">
        <w:trPr>
          <w:trHeight w:val="88"/>
          <w:tblCellSpacing w:w="0" w:type="dxa"/>
        </w:trPr>
        <w:tc>
          <w:tcPr>
            <w:tcW w:w="9474" w:type="dxa"/>
            <w:gridSpan w:val="3"/>
            <w:tcMar>
              <w:top w:w="0" w:type="dxa"/>
              <w:left w:w="108" w:type="dxa"/>
              <w:bottom w:w="0" w:type="dxa"/>
              <w:right w:w="108" w:type="dxa"/>
            </w:tcMar>
            <w:vAlign w:val="center"/>
            <w:hideMark/>
          </w:tcPr>
          <w:p w:rsidR="00E30846" w:rsidRPr="00F214EA" w:rsidRDefault="00E30846" w:rsidP="00E30846">
            <w:pPr>
              <w:spacing w:after="0" w:line="240" w:lineRule="auto"/>
              <w:rPr>
                <w:rFonts w:ascii="Times New Roman" w:eastAsia="Times New Roman" w:hAnsi="Times New Roman" w:cs="Times New Roman"/>
                <w:sz w:val="24"/>
                <w:szCs w:val="24"/>
                <w:lang w:eastAsia="ru-RU"/>
              </w:rPr>
            </w:pPr>
            <w:r w:rsidRPr="00F214EA">
              <w:rPr>
                <w:rFonts w:ascii="Times New Roman" w:eastAsia="Times New Roman" w:hAnsi="Times New Roman" w:cs="Times New Roman"/>
                <w:b/>
                <w:bCs/>
                <w:sz w:val="20"/>
                <w:szCs w:val="20"/>
                <w:lang w:eastAsia="ru-RU"/>
              </w:rPr>
              <w:t xml:space="preserve">Прочие работы и услуги по содержанию общего имущества в многоквартирных домах </w:t>
            </w:r>
          </w:p>
          <w:p w:rsidR="00E30846" w:rsidRPr="00F214EA" w:rsidRDefault="00E30846" w:rsidP="00E30846">
            <w:pPr>
              <w:spacing w:after="0" w:line="240" w:lineRule="auto"/>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 </w:t>
            </w:r>
          </w:p>
          <w:p w:rsidR="00E30846" w:rsidRPr="00F214EA" w:rsidRDefault="00E30846" w:rsidP="00E30846">
            <w:pPr>
              <w:spacing w:after="0" w:line="88"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 </w:t>
            </w:r>
          </w:p>
        </w:tc>
      </w:tr>
      <w:tr w:rsidR="00E30846" w:rsidRPr="00C15639" w:rsidTr="00E30846">
        <w:trPr>
          <w:trHeight w:val="90"/>
          <w:tblCellSpacing w:w="0" w:type="dxa"/>
        </w:trPr>
        <w:tc>
          <w:tcPr>
            <w:tcW w:w="2944" w:type="dxa"/>
            <w:tcMar>
              <w:top w:w="0" w:type="dxa"/>
              <w:left w:w="108" w:type="dxa"/>
              <w:bottom w:w="0" w:type="dxa"/>
              <w:right w:w="108" w:type="dxa"/>
            </w:tcMar>
            <w:vAlign w:val="center"/>
            <w:hideMark/>
          </w:tcPr>
          <w:p w:rsidR="00E30846" w:rsidRPr="00F214EA" w:rsidRDefault="00E30846" w:rsidP="00341205">
            <w:pPr>
              <w:spacing w:after="0" w:line="90"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0"/>
                <w:szCs w:val="20"/>
                <w:lang w:eastAsia="ru-RU"/>
              </w:rPr>
              <w:t>1</w:t>
            </w:r>
            <w:r w:rsidR="00341205" w:rsidRPr="00F214EA">
              <w:rPr>
                <w:rFonts w:ascii="Times New Roman" w:eastAsia="Times New Roman" w:hAnsi="Times New Roman" w:cs="Times New Roman"/>
                <w:sz w:val="20"/>
                <w:szCs w:val="20"/>
                <w:lang w:eastAsia="ru-RU"/>
              </w:rPr>
              <w:t>2</w:t>
            </w:r>
            <w:r w:rsidRPr="00F214EA">
              <w:rPr>
                <w:rFonts w:ascii="Times New Roman" w:eastAsia="Times New Roman" w:hAnsi="Times New Roman" w:cs="Times New Roman"/>
                <w:sz w:val="20"/>
                <w:szCs w:val="20"/>
                <w:lang w:eastAsia="ru-RU"/>
              </w:rPr>
              <w:t xml:space="preserve"> </w:t>
            </w:r>
          </w:p>
        </w:tc>
        <w:tc>
          <w:tcPr>
            <w:tcW w:w="2944" w:type="dxa"/>
            <w:tcMar>
              <w:top w:w="0" w:type="dxa"/>
              <w:left w:w="108" w:type="dxa"/>
              <w:bottom w:w="0" w:type="dxa"/>
              <w:right w:w="108" w:type="dxa"/>
            </w:tcMar>
            <w:vAlign w:val="center"/>
            <w:hideMark/>
          </w:tcPr>
          <w:p w:rsidR="00E30846" w:rsidRPr="00F214EA" w:rsidRDefault="00E30846" w:rsidP="00E30846">
            <w:pPr>
              <w:spacing w:after="0" w:line="90"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0"/>
                <w:szCs w:val="20"/>
                <w:lang w:eastAsia="ru-RU"/>
              </w:rPr>
              <w:t xml:space="preserve">Сбрасывание снега с крыш, сбивание сосулек </w:t>
            </w:r>
          </w:p>
        </w:tc>
        <w:tc>
          <w:tcPr>
            <w:tcW w:w="3586" w:type="dxa"/>
            <w:tcMar>
              <w:top w:w="0" w:type="dxa"/>
              <w:left w:w="108" w:type="dxa"/>
              <w:bottom w:w="0" w:type="dxa"/>
              <w:right w:w="108" w:type="dxa"/>
            </w:tcMar>
            <w:vAlign w:val="center"/>
            <w:hideMark/>
          </w:tcPr>
          <w:p w:rsidR="00E30846" w:rsidRPr="00F214EA" w:rsidRDefault="00E30846" w:rsidP="00E30846">
            <w:pPr>
              <w:spacing w:after="0" w:line="90"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0"/>
                <w:szCs w:val="20"/>
                <w:lang w:eastAsia="ru-RU"/>
              </w:rPr>
              <w:t xml:space="preserve">По мере необходимости </w:t>
            </w:r>
          </w:p>
        </w:tc>
      </w:tr>
      <w:tr w:rsidR="00E30846" w:rsidRPr="00C15639" w:rsidTr="00E30846">
        <w:trPr>
          <w:trHeight w:val="90"/>
          <w:tblCellSpacing w:w="0" w:type="dxa"/>
        </w:trPr>
        <w:tc>
          <w:tcPr>
            <w:tcW w:w="2944" w:type="dxa"/>
            <w:tcMar>
              <w:top w:w="0" w:type="dxa"/>
              <w:left w:w="108" w:type="dxa"/>
              <w:bottom w:w="0" w:type="dxa"/>
              <w:right w:w="108" w:type="dxa"/>
            </w:tcMar>
            <w:vAlign w:val="center"/>
            <w:hideMark/>
          </w:tcPr>
          <w:p w:rsidR="00E30846" w:rsidRPr="00F214EA" w:rsidRDefault="00E30846" w:rsidP="00341205">
            <w:pPr>
              <w:spacing w:after="0" w:line="90"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0"/>
                <w:szCs w:val="20"/>
                <w:lang w:eastAsia="ru-RU"/>
              </w:rPr>
              <w:t>1</w:t>
            </w:r>
            <w:r w:rsidR="00341205" w:rsidRPr="00F214EA">
              <w:rPr>
                <w:rFonts w:ascii="Times New Roman" w:eastAsia="Times New Roman" w:hAnsi="Times New Roman" w:cs="Times New Roman"/>
                <w:sz w:val="20"/>
                <w:szCs w:val="20"/>
                <w:lang w:eastAsia="ru-RU"/>
              </w:rPr>
              <w:t>3</w:t>
            </w:r>
            <w:r w:rsidRPr="00F214EA">
              <w:rPr>
                <w:rFonts w:ascii="Times New Roman" w:eastAsia="Times New Roman" w:hAnsi="Times New Roman" w:cs="Times New Roman"/>
                <w:sz w:val="20"/>
                <w:szCs w:val="20"/>
                <w:lang w:eastAsia="ru-RU"/>
              </w:rPr>
              <w:t xml:space="preserve"> </w:t>
            </w:r>
          </w:p>
        </w:tc>
        <w:tc>
          <w:tcPr>
            <w:tcW w:w="2944" w:type="dxa"/>
            <w:tcMar>
              <w:top w:w="0" w:type="dxa"/>
              <w:left w:w="108" w:type="dxa"/>
              <w:bottom w:w="0" w:type="dxa"/>
              <w:right w:w="108" w:type="dxa"/>
            </w:tcMar>
            <w:vAlign w:val="center"/>
            <w:hideMark/>
          </w:tcPr>
          <w:p w:rsidR="00E30846" w:rsidRPr="00F214EA" w:rsidRDefault="00E30846" w:rsidP="00E30846">
            <w:pPr>
              <w:spacing w:after="0" w:line="90"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0"/>
                <w:szCs w:val="20"/>
                <w:lang w:eastAsia="ru-RU"/>
              </w:rPr>
              <w:t xml:space="preserve">Восстановление (ремонт) отмостки </w:t>
            </w:r>
          </w:p>
        </w:tc>
        <w:tc>
          <w:tcPr>
            <w:tcW w:w="3586" w:type="dxa"/>
            <w:tcMar>
              <w:top w:w="0" w:type="dxa"/>
              <w:left w:w="108" w:type="dxa"/>
              <w:bottom w:w="0" w:type="dxa"/>
              <w:right w:w="108" w:type="dxa"/>
            </w:tcMar>
            <w:vAlign w:val="center"/>
            <w:hideMark/>
          </w:tcPr>
          <w:p w:rsidR="00E30846" w:rsidRPr="00F214EA" w:rsidRDefault="00E30846" w:rsidP="00E30846">
            <w:pPr>
              <w:spacing w:after="0" w:line="90"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0"/>
                <w:szCs w:val="20"/>
                <w:lang w:eastAsia="ru-RU"/>
              </w:rPr>
              <w:t xml:space="preserve">По мере необходимости </w:t>
            </w:r>
          </w:p>
        </w:tc>
      </w:tr>
      <w:tr w:rsidR="00E30846" w:rsidRPr="00C15639" w:rsidTr="00E30846">
        <w:trPr>
          <w:trHeight w:val="319"/>
          <w:tblCellSpacing w:w="0" w:type="dxa"/>
        </w:trPr>
        <w:tc>
          <w:tcPr>
            <w:tcW w:w="2944" w:type="dxa"/>
            <w:tcMar>
              <w:top w:w="0" w:type="dxa"/>
              <w:left w:w="108" w:type="dxa"/>
              <w:bottom w:w="0" w:type="dxa"/>
              <w:right w:w="108" w:type="dxa"/>
            </w:tcMar>
            <w:vAlign w:val="center"/>
            <w:hideMark/>
          </w:tcPr>
          <w:p w:rsidR="00E30846" w:rsidRPr="00F214EA" w:rsidRDefault="00E30846" w:rsidP="00341205">
            <w:pPr>
              <w:spacing w:after="0" w:line="240" w:lineRule="auto"/>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0"/>
                <w:szCs w:val="20"/>
                <w:lang w:eastAsia="ru-RU"/>
              </w:rPr>
              <w:t>1</w:t>
            </w:r>
            <w:r w:rsidR="00341205" w:rsidRPr="00F214EA">
              <w:rPr>
                <w:rFonts w:ascii="Times New Roman" w:eastAsia="Times New Roman" w:hAnsi="Times New Roman" w:cs="Times New Roman"/>
                <w:sz w:val="20"/>
                <w:szCs w:val="20"/>
                <w:lang w:eastAsia="ru-RU"/>
              </w:rPr>
              <w:t>4</w:t>
            </w:r>
            <w:r w:rsidRPr="00F214EA">
              <w:rPr>
                <w:rFonts w:ascii="Times New Roman" w:eastAsia="Times New Roman" w:hAnsi="Times New Roman" w:cs="Times New Roman"/>
                <w:sz w:val="20"/>
                <w:szCs w:val="20"/>
                <w:lang w:eastAsia="ru-RU"/>
              </w:rPr>
              <w:t xml:space="preserve"> </w:t>
            </w:r>
          </w:p>
        </w:tc>
        <w:tc>
          <w:tcPr>
            <w:tcW w:w="2944" w:type="dxa"/>
            <w:tcMar>
              <w:top w:w="0" w:type="dxa"/>
              <w:left w:w="108" w:type="dxa"/>
              <w:bottom w:w="0" w:type="dxa"/>
              <w:right w:w="108" w:type="dxa"/>
            </w:tcMar>
            <w:vAlign w:val="center"/>
            <w:hideMark/>
          </w:tcPr>
          <w:p w:rsidR="00E30846" w:rsidRPr="00F214EA" w:rsidRDefault="00E30846" w:rsidP="00E30846">
            <w:pPr>
              <w:spacing w:after="0" w:line="240" w:lineRule="auto"/>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0"/>
                <w:szCs w:val="20"/>
                <w:lang w:eastAsia="ru-RU"/>
              </w:rPr>
              <w:t xml:space="preserve">Восстановление плотности притворов дверей, ремонт окон и дверных заполнений и замена разбитых стекол в помещениях общего </w:t>
            </w:r>
            <w:r w:rsidRPr="00F214EA">
              <w:rPr>
                <w:rFonts w:ascii="Times New Roman" w:eastAsia="Times New Roman" w:hAnsi="Times New Roman" w:cs="Times New Roman"/>
                <w:sz w:val="20"/>
                <w:szCs w:val="20"/>
                <w:lang w:eastAsia="ru-RU"/>
              </w:rPr>
              <w:lastRenderedPageBreak/>
              <w:t xml:space="preserve">пользования </w:t>
            </w:r>
          </w:p>
        </w:tc>
        <w:tc>
          <w:tcPr>
            <w:tcW w:w="3586" w:type="dxa"/>
            <w:tcMar>
              <w:top w:w="0" w:type="dxa"/>
              <w:left w:w="108" w:type="dxa"/>
              <w:bottom w:w="0" w:type="dxa"/>
              <w:right w:w="108" w:type="dxa"/>
            </w:tcMar>
            <w:vAlign w:val="center"/>
            <w:hideMark/>
          </w:tcPr>
          <w:p w:rsidR="00E30846" w:rsidRPr="00F214EA" w:rsidRDefault="00E30846" w:rsidP="00E30846">
            <w:pPr>
              <w:spacing w:after="0" w:line="240" w:lineRule="auto"/>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0"/>
                <w:szCs w:val="20"/>
                <w:lang w:eastAsia="ru-RU"/>
              </w:rPr>
              <w:lastRenderedPageBreak/>
              <w:t xml:space="preserve">По мере необходимости </w:t>
            </w:r>
          </w:p>
        </w:tc>
      </w:tr>
      <w:tr w:rsidR="00E30846" w:rsidRPr="00C15639" w:rsidTr="00E30846">
        <w:trPr>
          <w:trHeight w:val="90"/>
          <w:tblCellSpacing w:w="0" w:type="dxa"/>
        </w:trPr>
        <w:tc>
          <w:tcPr>
            <w:tcW w:w="2944" w:type="dxa"/>
            <w:tcMar>
              <w:top w:w="0" w:type="dxa"/>
              <w:left w:w="108" w:type="dxa"/>
              <w:bottom w:w="0" w:type="dxa"/>
              <w:right w:w="108" w:type="dxa"/>
            </w:tcMar>
            <w:vAlign w:val="center"/>
            <w:hideMark/>
          </w:tcPr>
          <w:p w:rsidR="00E30846" w:rsidRPr="00F214EA" w:rsidRDefault="00E30846" w:rsidP="00341205">
            <w:pPr>
              <w:spacing w:after="0" w:line="90"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0"/>
                <w:szCs w:val="20"/>
                <w:lang w:eastAsia="ru-RU"/>
              </w:rPr>
              <w:lastRenderedPageBreak/>
              <w:t>1</w:t>
            </w:r>
            <w:r w:rsidR="00341205" w:rsidRPr="00F214EA">
              <w:rPr>
                <w:rFonts w:ascii="Times New Roman" w:eastAsia="Times New Roman" w:hAnsi="Times New Roman" w:cs="Times New Roman"/>
                <w:sz w:val="20"/>
                <w:szCs w:val="20"/>
                <w:lang w:eastAsia="ru-RU"/>
              </w:rPr>
              <w:t>5</w:t>
            </w:r>
            <w:r w:rsidRPr="00F214EA">
              <w:rPr>
                <w:rFonts w:ascii="Times New Roman" w:eastAsia="Times New Roman" w:hAnsi="Times New Roman" w:cs="Times New Roman"/>
                <w:sz w:val="20"/>
                <w:szCs w:val="20"/>
                <w:lang w:eastAsia="ru-RU"/>
              </w:rPr>
              <w:t xml:space="preserve"> </w:t>
            </w:r>
          </w:p>
        </w:tc>
        <w:tc>
          <w:tcPr>
            <w:tcW w:w="2944" w:type="dxa"/>
            <w:tcMar>
              <w:top w:w="0" w:type="dxa"/>
              <w:left w:w="108" w:type="dxa"/>
              <w:bottom w:w="0" w:type="dxa"/>
              <w:right w:w="108" w:type="dxa"/>
            </w:tcMar>
            <w:vAlign w:val="center"/>
            <w:hideMark/>
          </w:tcPr>
          <w:p w:rsidR="00E30846" w:rsidRPr="00F214EA" w:rsidRDefault="00E30846" w:rsidP="00E30846">
            <w:pPr>
              <w:spacing w:after="0" w:line="90"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0"/>
                <w:szCs w:val="20"/>
                <w:lang w:eastAsia="ru-RU"/>
              </w:rPr>
              <w:t xml:space="preserve">Периодическая проверка (техническое обслуживание) </w:t>
            </w:r>
            <w:proofErr w:type="spellStart"/>
            <w:r w:rsidRPr="00F214EA">
              <w:rPr>
                <w:rFonts w:ascii="Times New Roman" w:eastAsia="Times New Roman" w:hAnsi="Times New Roman" w:cs="Times New Roman"/>
                <w:sz w:val="20"/>
                <w:szCs w:val="20"/>
                <w:lang w:eastAsia="ru-RU"/>
              </w:rPr>
              <w:t>вентканалов</w:t>
            </w:r>
            <w:proofErr w:type="spellEnd"/>
            <w:r w:rsidRPr="00F214EA">
              <w:rPr>
                <w:rFonts w:ascii="Times New Roman" w:eastAsia="Times New Roman" w:hAnsi="Times New Roman" w:cs="Times New Roman"/>
                <w:sz w:val="20"/>
                <w:szCs w:val="20"/>
                <w:lang w:eastAsia="ru-RU"/>
              </w:rPr>
              <w:t> </w:t>
            </w:r>
          </w:p>
        </w:tc>
        <w:tc>
          <w:tcPr>
            <w:tcW w:w="3586" w:type="dxa"/>
            <w:tcMar>
              <w:top w:w="0" w:type="dxa"/>
              <w:left w:w="108" w:type="dxa"/>
              <w:bottom w:w="0" w:type="dxa"/>
              <w:right w:w="108" w:type="dxa"/>
            </w:tcMar>
            <w:vAlign w:val="center"/>
            <w:hideMark/>
          </w:tcPr>
          <w:p w:rsidR="00E30846" w:rsidRPr="00F214EA" w:rsidRDefault="00DF7244" w:rsidP="00E30846">
            <w:pPr>
              <w:spacing w:after="0" w:line="90"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0"/>
                <w:szCs w:val="20"/>
                <w:lang w:eastAsia="ru-RU"/>
              </w:rPr>
              <w:t>3</w:t>
            </w:r>
            <w:r w:rsidR="00E30846" w:rsidRPr="00F214EA">
              <w:rPr>
                <w:rFonts w:ascii="Times New Roman" w:eastAsia="Times New Roman" w:hAnsi="Times New Roman" w:cs="Times New Roman"/>
                <w:sz w:val="20"/>
                <w:szCs w:val="20"/>
                <w:lang w:eastAsia="ru-RU"/>
              </w:rPr>
              <w:t xml:space="preserve"> раза в год </w:t>
            </w:r>
          </w:p>
        </w:tc>
      </w:tr>
      <w:tr w:rsidR="00E30846" w:rsidRPr="00C15639" w:rsidTr="00E30846">
        <w:trPr>
          <w:trHeight w:val="90"/>
          <w:tblCellSpacing w:w="0" w:type="dxa"/>
        </w:trPr>
        <w:tc>
          <w:tcPr>
            <w:tcW w:w="2944" w:type="dxa"/>
            <w:tcMar>
              <w:top w:w="0" w:type="dxa"/>
              <w:left w:w="108" w:type="dxa"/>
              <w:bottom w:w="0" w:type="dxa"/>
              <w:right w:w="108" w:type="dxa"/>
            </w:tcMar>
            <w:vAlign w:val="center"/>
            <w:hideMark/>
          </w:tcPr>
          <w:p w:rsidR="00E30846" w:rsidRPr="00F214EA" w:rsidRDefault="00E30846" w:rsidP="00341205">
            <w:pPr>
              <w:spacing w:after="0" w:line="90"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0"/>
                <w:szCs w:val="20"/>
                <w:lang w:eastAsia="ru-RU"/>
              </w:rPr>
              <w:t>1</w:t>
            </w:r>
            <w:r w:rsidR="00341205" w:rsidRPr="00F214EA">
              <w:rPr>
                <w:rFonts w:ascii="Times New Roman" w:eastAsia="Times New Roman" w:hAnsi="Times New Roman" w:cs="Times New Roman"/>
                <w:sz w:val="20"/>
                <w:szCs w:val="20"/>
                <w:lang w:eastAsia="ru-RU"/>
              </w:rPr>
              <w:t>6</w:t>
            </w:r>
          </w:p>
        </w:tc>
        <w:tc>
          <w:tcPr>
            <w:tcW w:w="2944" w:type="dxa"/>
            <w:tcMar>
              <w:top w:w="0" w:type="dxa"/>
              <w:left w:w="108" w:type="dxa"/>
              <w:bottom w:w="0" w:type="dxa"/>
              <w:right w:w="108" w:type="dxa"/>
            </w:tcMar>
            <w:vAlign w:val="center"/>
            <w:hideMark/>
          </w:tcPr>
          <w:p w:rsidR="00E30846" w:rsidRPr="00F214EA" w:rsidRDefault="00E30846" w:rsidP="00E30846">
            <w:pPr>
              <w:spacing w:after="0" w:line="90"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0"/>
                <w:szCs w:val="20"/>
                <w:lang w:eastAsia="ru-RU"/>
              </w:rPr>
              <w:t xml:space="preserve">Проверка наличия тяги в дымовентиляционных каналах </w:t>
            </w:r>
          </w:p>
        </w:tc>
        <w:tc>
          <w:tcPr>
            <w:tcW w:w="3586" w:type="dxa"/>
            <w:tcMar>
              <w:top w:w="0" w:type="dxa"/>
              <w:left w:w="108" w:type="dxa"/>
              <w:bottom w:w="0" w:type="dxa"/>
              <w:right w:w="108" w:type="dxa"/>
            </w:tcMar>
            <w:vAlign w:val="center"/>
            <w:hideMark/>
          </w:tcPr>
          <w:p w:rsidR="00E30846" w:rsidRPr="00F214EA" w:rsidRDefault="00F0258B" w:rsidP="00E30846">
            <w:pPr>
              <w:spacing w:after="0" w:line="90"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0"/>
                <w:szCs w:val="20"/>
                <w:lang w:eastAsia="ru-RU"/>
              </w:rPr>
              <w:t xml:space="preserve">3 </w:t>
            </w:r>
            <w:r w:rsidR="00E30846" w:rsidRPr="00F214EA">
              <w:rPr>
                <w:rFonts w:ascii="Times New Roman" w:eastAsia="Times New Roman" w:hAnsi="Times New Roman" w:cs="Times New Roman"/>
                <w:sz w:val="20"/>
                <w:szCs w:val="20"/>
                <w:lang w:eastAsia="ru-RU"/>
              </w:rPr>
              <w:t xml:space="preserve">раза в год </w:t>
            </w:r>
          </w:p>
        </w:tc>
      </w:tr>
      <w:tr w:rsidR="00E30846" w:rsidRPr="00C15639" w:rsidTr="00E30846">
        <w:trPr>
          <w:trHeight w:val="90"/>
          <w:tblCellSpacing w:w="0" w:type="dxa"/>
        </w:trPr>
        <w:tc>
          <w:tcPr>
            <w:tcW w:w="2944" w:type="dxa"/>
            <w:tcMar>
              <w:top w:w="0" w:type="dxa"/>
              <w:left w:w="108" w:type="dxa"/>
              <w:bottom w:w="0" w:type="dxa"/>
              <w:right w:w="108" w:type="dxa"/>
            </w:tcMar>
            <w:vAlign w:val="center"/>
            <w:hideMark/>
          </w:tcPr>
          <w:p w:rsidR="00E30846" w:rsidRPr="00F214EA" w:rsidRDefault="00E30846" w:rsidP="00341205">
            <w:pPr>
              <w:spacing w:after="0" w:line="90"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0"/>
                <w:szCs w:val="20"/>
                <w:lang w:eastAsia="ru-RU"/>
              </w:rPr>
              <w:t>1</w:t>
            </w:r>
            <w:r w:rsidR="00341205" w:rsidRPr="00F214EA">
              <w:rPr>
                <w:rFonts w:ascii="Times New Roman" w:eastAsia="Times New Roman" w:hAnsi="Times New Roman" w:cs="Times New Roman"/>
                <w:sz w:val="20"/>
                <w:szCs w:val="20"/>
                <w:lang w:eastAsia="ru-RU"/>
              </w:rPr>
              <w:t>7</w:t>
            </w:r>
            <w:r w:rsidRPr="00F214EA">
              <w:rPr>
                <w:rFonts w:ascii="Times New Roman" w:eastAsia="Times New Roman" w:hAnsi="Times New Roman" w:cs="Times New Roman"/>
                <w:sz w:val="20"/>
                <w:szCs w:val="20"/>
                <w:lang w:eastAsia="ru-RU"/>
              </w:rPr>
              <w:t xml:space="preserve"> </w:t>
            </w:r>
          </w:p>
        </w:tc>
        <w:tc>
          <w:tcPr>
            <w:tcW w:w="2944" w:type="dxa"/>
            <w:tcMar>
              <w:top w:w="0" w:type="dxa"/>
              <w:left w:w="108" w:type="dxa"/>
              <w:bottom w:w="0" w:type="dxa"/>
              <w:right w:w="108" w:type="dxa"/>
            </w:tcMar>
            <w:vAlign w:val="center"/>
            <w:hideMark/>
          </w:tcPr>
          <w:p w:rsidR="00E30846" w:rsidRPr="00F214EA" w:rsidRDefault="00E30846" w:rsidP="00E30846">
            <w:pPr>
              <w:spacing w:after="0" w:line="90"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0"/>
                <w:szCs w:val="20"/>
                <w:lang w:eastAsia="ru-RU"/>
              </w:rPr>
              <w:t xml:space="preserve">Осмотр кирпичных и железобетонных стен фасада </w:t>
            </w:r>
          </w:p>
        </w:tc>
        <w:tc>
          <w:tcPr>
            <w:tcW w:w="3586" w:type="dxa"/>
            <w:tcMar>
              <w:top w:w="0" w:type="dxa"/>
              <w:left w:w="108" w:type="dxa"/>
              <w:bottom w:w="0" w:type="dxa"/>
              <w:right w:w="108" w:type="dxa"/>
            </w:tcMar>
            <w:vAlign w:val="center"/>
            <w:hideMark/>
          </w:tcPr>
          <w:p w:rsidR="00E30846" w:rsidRPr="00F214EA" w:rsidRDefault="00E30846" w:rsidP="00E30846">
            <w:pPr>
              <w:spacing w:after="0" w:line="90"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0"/>
                <w:szCs w:val="20"/>
                <w:lang w:eastAsia="ru-RU"/>
              </w:rPr>
              <w:t xml:space="preserve">1раз в год </w:t>
            </w:r>
          </w:p>
        </w:tc>
      </w:tr>
      <w:tr w:rsidR="00E30846" w:rsidRPr="00C15639" w:rsidTr="00E30846">
        <w:trPr>
          <w:trHeight w:val="90"/>
          <w:tblCellSpacing w:w="0" w:type="dxa"/>
        </w:trPr>
        <w:tc>
          <w:tcPr>
            <w:tcW w:w="2944" w:type="dxa"/>
            <w:tcMar>
              <w:top w:w="0" w:type="dxa"/>
              <w:left w:w="108" w:type="dxa"/>
              <w:bottom w:w="0" w:type="dxa"/>
              <w:right w:w="108" w:type="dxa"/>
            </w:tcMar>
            <w:vAlign w:val="center"/>
            <w:hideMark/>
          </w:tcPr>
          <w:p w:rsidR="00E30846" w:rsidRPr="00F214EA" w:rsidRDefault="00E30846" w:rsidP="00341205">
            <w:pPr>
              <w:spacing w:after="0" w:line="90"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0"/>
                <w:szCs w:val="20"/>
                <w:lang w:eastAsia="ru-RU"/>
              </w:rPr>
              <w:t>1</w:t>
            </w:r>
            <w:r w:rsidR="00341205" w:rsidRPr="00F214EA">
              <w:rPr>
                <w:rFonts w:ascii="Times New Roman" w:eastAsia="Times New Roman" w:hAnsi="Times New Roman" w:cs="Times New Roman"/>
                <w:sz w:val="20"/>
                <w:szCs w:val="20"/>
                <w:lang w:eastAsia="ru-RU"/>
              </w:rPr>
              <w:t>8</w:t>
            </w:r>
          </w:p>
        </w:tc>
        <w:tc>
          <w:tcPr>
            <w:tcW w:w="2944" w:type="dxa"/>
            <w:tcMar>
              <w:top w:w="0" w:type="dxa"/>
              <w:left w:w="108" w:type="dxa"/>
              <w:bottom w:w="0" w:type="dxa"/>
              <w:right w:w="108" w:type="dxa"/>
            </w:tcMar>
            <w:vAlign w:val="center"/>
            <w:hideMark/>
          </w:tcPr>
          <w:p w:rsidR="00E30846" w:rsidRPr="00F214EA" w:rsidRDefault="00E30846" w:rsidP="00E30846">
            <w:pPr>
              <w:spacing w:after="0" w:line="90"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0"/>
                <w:szCs w:val="20"/>
                <w:lang w:eastAsia="ru-RU"/>
              </w:rPr>
              <w:t>Осмотр вод</w:t>
            </w:r>
            <w:r w:rsidR="00FC6C89" w:rsidRPr="00F214EA">
              <w:rPr>
                <w:rFonts w:ascii="Times New Roman" w:eastAsia="Times New Roman" w:hAnsi="Times New Roman" w:cs="Times New Roman"/>
                <w:sz w:val="20"/>
                <w:szCs w:val="20"/>
                <w:lang w:eastAsia="ru-RU"/>
              </w:rPr>
              <w:t xml:space="preserve">опровода, канализации </w:t>
            </w:r>
          </w:p>
        </w:tc>
        <w:tc>
          <w:tcPr>
            <w:tcW w:w="3586" w:type="dxa"/>
            <w:tcMar>
              <w:top w:w="0" w:type="dxa"/>
              <w:left w:w="108" w:type="dxa"/>
              <w:bottom w:w="0" w:type="dxa"/>
              <w:right w:w="108" w:type="dxa"/>
            </w:tcMar>
            <w:vAlign w:val="center"/>
            <w:hideMark/>
          </w:tcPr>
          <w:p w:rsidR="00E30846" w:rsidRPr="00F214EA" w:rsidRDefault="00E30846" w:rsidP="00E30846">
            <w:pPr>
              <w:spacing w:after="0" w:line="90"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0"/>
                <w:szCs w:val="20"/>
                <w:lang w:eastAsia="ru-RU"/>
              </w:rPr>
              <w:t xml:space="preserve">1раз в год </w:t>
            </w:r>
          </w:p>
        </w:tc>
      </w:tr>
      <w:tr w:rsidR="00E30846" w:rsidRPr="00C15639" w:rsidTr="00E30846">
        <w:trPr>
          <w:trHeight w:val="205"/>
          <w:tblCellSpacing w:w="0" w:type="dxa"/>
        </w:trPr>
        <w:tc>
          <w:tcPr>
            <w:tcW w:w="2944" w:type="dxa"/>
            <w:tcMar>
              <w:top w:w="0" w:type="dxa"/>
              <w:left w:w="108" w:type="dxa"/>
              <w:bottom w:w="0" w:type="dxa"/>
              <w:right w:w="108" w:type="dxa"/>
            </w:tcMar>
            <w:vAlign w:val="center"/>
            <w:hideMark/>
          </w:tcPr>
          <w:p w:rsidR="00E30846" w:rsidRPr="00F214EA" w:rsidRDefault="00341205" w:rsidP="00E30846">
            <w:pPr>
              <w:spacing w:after="0" w:line="205"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0"/>
                <w:szCs w:val="20"/>
                <w:lang w:eastAsia="ru-RU"/>
              </w:rPr>
              <w:t>19</w:t>
            </w:r>
            <w:r w:rsidR="00E30846" w:rsidRPr="00F214EA">
              <w:rPr>
                <w:rFonts w:ascii="Times New Roman" w:eastAsia="Times New Roman" w:hAnsi="Times New Roman" w:cs="Times New Roman"/>
                <w:sz w:val="20"/>
                <w:szCs w:val="20"/>
                <w:lang w:eastAsia="ru-RU"/>
              </w:rPr>
              <w:t xml:space="preserve"> </w:t>
            </w:r>
          </w:p>
        </w:tc>
        <w:tc>
          <w:tcPr>
            <w:tcW w:w="2944" w:type="dxa"/>
            <w:tcMar>
              <w:top w:w="0" w:type="dxa"/>
              <w:left w:w="108" w:type="dxa"/>
              <w:bottom w:w="0" w:type="dxa"/>
              <w:right w:w="108" w:type="dxa"/>
            </w:tcMar>
            <w:vAlign w:val="center"/>
            <w:hideMark/>
          </w:tcPr>
          <w:p w:rsidR="00E30846" w:rsidRPr="00F214EA" w:rsidRDefault="00E30846" w:rsidP="00E30846">
            <w:pPr>
              <w:spacing w:after="0" w:line="205"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0"/>
                <w:szCs w:val="20"/>
                <w:lang w:eastAsia="ru-RU"/>
              </w:rPr>
              <w:t xml:space="preserve">Осмотр электросети, арматуры, электрооборудования на лестничных клетках </w:t>
            </w:r>
          </w:p>
        </w:tc>
        <w:tc>
          <w:tcPr>
            <w:tcW w:w="3586" w:type="dxa"/>
            <w:tcMar>
              <w:top w:w="0" w:type="dxa"/>
              <w:left w:w="108" w:type="dxa"/>
              <w:bottom w:w="0" w:type="dxa"/>
              <w:right w:w="108" w:type="dxa"/>
            </w:tcMar>
            <w:vAlign w:val="center"/>
            <w:hideMark/>
          </w:tcPr>
          <w:p w:rsidR="00E30846" w:rsidRPr="00F214EA" w:rsidRDefault="00E30846" w:rsidP="00E30846">
            <w:pPr>
              <w:spacing w:after="0" w:line="205"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0"/>
                <w:szCs w:val="20"/>
                <w:lang w:eastAsia="ru-RU"/>
              </w:rPr>
              <w:t xml:space="preserve">4 раза в год </w:t>
            </w:r>
          </w:p>
        </w:tc>
      </w:tr>
      <w:tr w:rsidR="00E30846" w:rsidRPr="00C15639" w:rsidTr="00E30846">
        <w:trPr>
          <w:trHeight w:val="90"/>
          <w:tblCellSpacing w:w="0" w:type="dxa"/>
        </w:trPr>
        <w:tc>
          <w:tcPr>
            <w:tcW w:w="2944" w:type="dxa"/>
            <w:tcMar>
              <w:top w:w="0" w:type="dxa"/>
              <w:left w:w="108" w:type="dxa"/>
              <w:bottom w:w="0" w:type="dxa"/>
              <w:right w:w="108" w:type="dxa"/>
            </w:tcMar>
            <w:vAlign w:val="center"/>
            <w:hideMark/>
          </w:tcPr>
          <w:p w:rsidR="00E30846" w:rsidRPr="00F214EA" w:rsidRDefault="00E30846" w:rsidP="00341205">
            <w:pPr>
              <w:spacing w:after="0" w:line="90"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0"/>
                <w:szCs w:val="20"/>
                <w:lang w:eastAsia="ru-RU"/>
              </w:rPr>
              <w:t>2</w:t>
            </w:r>
            <w:r w:rsidR="00341205" w:rsidRPr="00F214EA">
              <w:rPr>
                <w:rFonts w:ascii="Times New Roman" w:eastAsia="Times New Roman" w:hAnsi="Times New Roman" w:cs="Times New Roman"/>
                <w:sz w:val="20"/>
                <w:szCs w:val="20"/>
                <w:lang w:eastAsia="ru-RU"/>
              </w:rPr>
              <w:t>0</w:t>
            </w:r>
            <w:r w:rsidRPr="00F214EA">
              <w:rPr>
                <w:rFonts w:ascii="Times New Roman" w:eastAsia="Times New Roman" w:hAnsi="Times New Roman" w:cs="Times New Roman"/>
                <w:sz w:val="20"/>
                <w:szCs w:val="20"/>
                <w:lang w:eastAsia="ru-RU"/>
              </w:rPr>
              <w:t xml:space="preserve"> </w:t>
            </w:r>
          </w:p>
        </w:tc>
        <w:tc>
          <w:tcPr>
            <w:tcW w:w="2944" w:type="dxa"/>
            <w:tcMar>
              <w:top w:w="0" w:type="dxa"/>
              <w:left w:w="108" w:type="dxa"/>
              <w:bottom w:w="0" w:type="dxa"/>
              <w:right w:w="108" w:type="dxa"/>
            </w:tcMar>
            <w:vAlign w:val="center"/>
            <w:hideMark/>
          </w:tcPr>
          <w:p w:rsidR="00E30846" w:rsidRPr="00F214EA" w:rsidRDefault="00E30846" w:rsidP="00E30846">
            <w:pPr>
              <w:spacing w:after="0" w:line="90"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0"/>
                <w:szCs w:val="20"/>
                <w:lang w:eastAsia="ru-RU"/>
              </w:rPr>
              <w:t xml:space="preserve">Проведение очередной государственной поверки </w:t>
            </w:r>
          </w:p>
        </w:tc>
        <w:tc>
          <w:tcPr>
            <w:tcW w:w="3586" w:type="dxa"/>
            <w:tcMar>
              <w:top w:w="0" w:type="dxa"/>
              <w:left w:w="108" w:type="dxa"/>
              <w:bottom w:w="0" w:type="dxa"/>
              <w:right w:w="108" w:type="dxa"/>
            </w:tcMar>
            <w:vAlign w:val="center"/>
            <w:hideMark/>
          </w:tcPr>
          <w:p w:rsidR="00E30846" w:rsidRPr="00F214EA" w:rsidRDefault="00E30846" w:rsidP="00E30846">
            <w:pPr>
              <w:spacing w:after="0" w:line="90"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0"/>
                <w:szCs w:val="20"/>
                <w:lang w:eastAsia="ru-RU"/>
              </w:rPr>
              <w:t xml:space="preserve">1 раз в 4 года </w:t>
            </w:r>
          </w:p>
        </w:tc>
      </w:tr>
      <w:tr w:rsidR="00E30846" w:rsidRPr="00C15639" w:rsidTr="00E30846">
        <w:trPr>
          <w:trHeight w:val="90"/>
          <w:tblCellSpacing w:w="0" w:type="dxa"/>
        </w:trPr>
        <w:tc>
          <w:tcPr>
            <w:tcW w:w="2944" w:type="dxa"/>
            <w:tcMar>
              <w:top w:w="0" w:type="dxa"/>
              <w:left w:w="108" w:type="dxa"/>
              <w:bottom w:w="0" w:type="dxa"/>
              <w:right w:w="108" w:type="dxa"/>
            </w:tcMar>
            <w:vAlign w:val="center"/>
            <w:hideMark/>
          </w:tcPr>
          <w:p w:rsidR="00E30846" w:rsidRPr="00F214EA" w:rsidRDefault="00E30846" w:rsidP="00341205">
            <w:pPr>
              <w:spacing w:after="0" w:line="90"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0"/>
                <w:szCs w:val="20"/>
                <w:lang w:eastAsia="ru-RU"/>
              </w:rPr>
              <w:t>2</w:t>
            </w:r>
            <w:r w:rsidR="00341205" w:rsidRPr="00F214EA">
              <w:rPr>
                <w:rFonts w:ascii="Times New Roman" w:eastAsia="Times New Roman" w:hAnsi="Times New Roman" w:cs="Times New Roman"/>
                <w:sz w:val="20"/>
                <w:szCs w:val="20"/>
                <w:lang w:eastAsia="ru-RU"/>
              </w:rPr>
              <w:t>1</w:t>
            </w:r>
            <w:r w:rsidRPr="00F214EA">
              <w:rPr>
                <w:rFonts w:ascii="Times New Roman" w:eastAsia="Times New Roman" w:hAnsi="Times New Roman" w:cs="Times New Roman"/>
                <w:sz w:val="20"/>
                <w:szCs w:val="20"/>
                <w:lang w:eastAsia="ru-RU"/>
              </w:rPr>
              <w:t xml:space="preserve"> </w:t>
            </w:r>
          </w:p>
        </w:tc>
        <w:tc>
          <w:tcPr>
            <w:tcW w:w="2944" w:type="dxa"/>
            <w:tcMar>
              <w:top w:w="0" w:type="dxa"/>
              <w:left w:w="108" w:type="dxa"/>
              <w:bottom w:w="0" w:type="dxa"/>
              <w:right w:w="108" w:type="dxa"/>
            </w:tcMar>
            <w:vAlign w:val="center"/>
            <w:hideMark/>
          </w:tcPr>
          <w:p w:rsidR="00E30846" w:rsidRPr="00F214EA" w:rsidRDefault="00E30846" w:rsidP="00E30846">
            <w:pPr>
              <w:spacing w:after="0" w:line="90"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0"/>
                <w:szCs w:val="20"/>
                <w:lang w:eastAsia="ru-RU"/>
              </w:rPr>
              <w:t xml:space="preserve">Восстановление поврежденных участков кровли </w:t>
            </w:r>
          </w:p>
        </w:tc>
        <w:tc>
          <w:tcPr>
            <w:tcW w:w="3586" w:type="dxa"/>
            <w:tcMar>
              <w:top w:w="0" w:type="dxa"/>
              <w:left w:w="108" w:type="dxa"/>
              <w:bottom w:w="0" w:type="dxa"/>
              <w:right w:w="108" w:type="dxa"/>
            </w:tcMar>
            <w:vAlign w:val="center"/>
            <w:hideMark/>
          </w:tcPr>
          <w:p w:rsidR="00E30846" w:rsidRPr="00F214EA" w:rsidRDefault="00E30846" w:rsidP="00E30846">
            <w:pPr>
              <w:spacing w:after="0" w:line="90"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0"/>
                <w:szCs w:val="20"/>
                <w:lang w:eastAsia="ru-RU"/>
              </w:rPr>
              <w:t xml:space="preserve">По мере необходимости </w:t>
            </w:r>
          </w:p>
        </w:tc>
      </w:tr>
      <w:tr w:rsidR="00E30846" w:rsidRPr="00C15639" w:rsidTr="00E30846">
        <w:trPr>
          <w:trHeight w:val="92"/>
          <w:tblCellSpacing w:w="0" w:type="dxa"/>
        </w:trPr>
        <w:tc>
          <w:tcPr>
            <w:tcW w:w="2944" w:type="dxa"/>
            <w:tcMar>
              <w:top w:w="0" w:type="dxa"/>
              <w:left w:w="108" w:type="dxa"/>
              <w:bottom w:w="0" w:type="dxa"/>
              <w:right w:w="108" w:type="dxa"/>
            </w:tcMar>
            <w:vAlign w:val="center"/>
            <w:hideMark/>
          </w:tcPr>
          <w:p w:rsidR="00E30846" w:rsidRPr="00F214EA" w:rsidRDefault="00E30846" w:rsidP="00341205">
            <w:pPr>
              <w:spacing w:after="0" w:line="92"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0"/>
                <w:szCs w:val="20"/>
                <w:lang w:eastAsia="ru-RU"/>
              </w:rPr>
              <w:t>2</w:t>
            </w:r>
            <w:r w:rsidR="00341205" w:rsidRPr="00F214EA">
              <w:rPr>
                <w:rFonts w:ascii="Times New Roman" w:eastAsia="Times New Roman" w:hAnsi="Times New Roman" w:cs="Times New Roman"/>
                <w:sz w:val="20"/>
                <w:szCs w:val="20"/>
                <w:lang w:eastAsia="ru-RU"/>
              </w:rPr>
              <w:t>2</w:t>
            </w:r>
          </w:p>
        </w:tc>
        <w:tc>
          <w:tcPr>
            <w:tcW w:w="2944" w:type="dxa"/>
            <w:tcMar>
              <w:top w:w="0" w:type="dxa"/>
              <w:left w:w="108" w:type="dxa"/>
              <w:bottom w:w="0" w:type="dxa"/>
              <w:right w:w="108" w:type="dxa"/>
            </w:tcMar>
            <w:vAlign w:val="center"/>
            <w:hideMark/>
          </w:tcPr>
          <w:p w:rsidR="00E30846" w:rsidRPr="00F214EA" w:rsidRDefault="00E30846" w:rsidP="00E30846">
            <w:pPr>
              <w:spacing w:after="0" w:line="240" w:lineRule="auto"/>
              <w:rPr>
                <w:rFonts w:ascii="Times New Roman" w:eastAsia="Times New Roman" w:hAnsi="Times New Roman" w:cs="Times New Roman"/>
                <w:sz w:val="24"/>
                <w:szCs w:val="24"/>
                <w:lang w:eastAsia="ru-RU"/>
              </w:rPr>
            </w:pPr>
            <w:r w:rsidRPr="00F214EA">
              <w:rPr>
                <w:rFonts w:ascii="Times New Roman" w:eastAsia="Times New Roman" w:hAnsi="Times New Roman" w:cs="Times New Roman"/>
                <w:b/>
                <w:bCs/>
                <w:sz w:val="20"/>
                <w:szCs w:val="20"/>
                <w:lang w:eastAsia="ru-RU"/>
              </w:rPr>
              <w:t xml:space="preserve">Очистка кровли от снега и наледи </w:t>
            </w:r>
          </w:p>
          <w:p w:rsidR="00E30846" w:rsidRPr="00F214EA" w:rsidRDefault="00E30846" w:rsidP="00E30846">
            <w:pPr>
              <w:spacing w:after="0" w:line="92"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 </w:t>
            </w:r>
          </w:p>
        </w:tc>
        <w:tc>
          <w:tcPr>
            <w:tcW w:w="3586" w:type="dxa"/>
            <w:tcMar>
              <w:top w:w="0" w:type="dxa"/>
              <w:left w:w="108" w:type="dxa"/>
              <w:bottom w:w="0" w:type="dxa"/>
              <w:right w:w="108" w:type="dxa"/>
            </w:tcMar>
            <w:vAlign w:val="center"/>
            <w:hideMark/>
          </w:tcPr>
          <w:p w:rsidR="00E30846" w:rsidRPr="00F214EA" w:rsidRDefault="00E30846" w:rsidP="00E30846">
            <w:pPr>
              <w:spacing w:after="0" w:line="92" w:lineRule="atLeast"/>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0"/>
                <w:szCs w:val="20"/>
                <w:lang w:eastAsia="ru-RU"/>
              </w:rPr>
              <w:t xml:space="preserve">По мере необходимости </w:t>
            </w:r>
          </w:p>
        </w:tc>
      </w:tr>
    </w:tbl>
    <w:p w:rsidR="00E30846" w:rsidRPr="00C15639" w:rsidRDefault="00E30846" w:rsidP="00E30846">
      <w:pPr>
        <w:widowControl w:val="0"/>
        <w:spacing w:before="120" w:after="120" w:line="384" w:lineRule="atLeast"/>
        <w:rPr>
          <w:rFonts w:ascii="Times New Roman" w:eastAsia="Times New Roman" w:hAnsi="Times New Roman" w:cs="Times New Roman"/>
          <w:sz w:val="24"/>
          <w:szCs w:val="24"/>
          <w:lang w:eastAsia="ru-RU"/>
        </w:rPr>
      </w:pPr>
    </w:p>
    <w:tbl>
      <w:tblPr>
        <w:tblW w:w="10065" w:type="dxa"/>
        <w:tblCellSpacing w:w="0" w:type="dxa"/>
        <w:tblInd w:w="-176" w:type="dxa"/>
        <w:tblLayout w:type="fixed"/>
        <w:tblCellMar>
          <w:left w:w="10" w:type="dxa"/>
          <w:right w:w="10" w:type="dxa"/>
        </w:tblCellMar>
        <w:tblLook w:val="04A0" w:firstRow="1" w:lastRow="0" w:firstColumn="1" w:lastColumn="0" w:noHBand="0" w:noVBand="1"/>
      </w:tblPr>
      <w:tblGrid>
        <w:gridCol w:w="553"/>
        <w:gridCol w:w="1912"/>
        <w:gridCol w:w="1684"/>
        <w:gridCol w:w="1423"/>
        <w:gridCol w:w="1188"/>
        <w:gridCol w:w="1037"/>
        <w:gridCol w:w="1201"/>
        <w:gridCol w:w="1067"/>
      </w:tblGrid>
      <w:tr w:rsidR="00E30846" w:rsidRPr="00C15639" w:rsidTr="00E30846">
        <w:trPr>
          <w:trHeight w:val="630"/>
          <w:tblCellSpacing w:w="0" w:type="dxa"/>
        </w:trPr>
        <w:tc>
          <w:tcPr>
            <w:tcW w:w="10065" w:type="dxa"/>
            <w:gridSpan w:val="8"/>
            <w:tcBorders>
              <w:top w:val="nil"/>
              <w:left w:val="nil"/>
              <w:bottom w:val="single" w:sz="8" w:space="0" w:color="000000"/>
              <w:right w:val="nil"/>
            </w:tcBorders>
            <w:shd w:val="clear" w:color="auto" w:fill="FFFFFF"/>
            <w:tcMar>
              <w:top w:w="0" w:type="dxa"/>
              <w:left w:w="108" w:type="dxa"/>
              <w:bottom w:w="0" w:type="dxa"/>
              <w:right w:w="108" w:type="dxa"/>
            </w:tcMar>
            <w:vAlign w:val="center"/>
            <w:hideMark/>
          </w:tcPr>
          <w:p w:rsidR="00E30846" w:rsidRPr="00C15639" w:rsidRDefault="00E30846" w:rsidP="00E30846">
            <w:pPr>
              <w:spacing w:after="0" w:line="240" w:lineRule="auto"/>
              <w:rPr>
                <w:rFonts w:ascii="Times New Roman" w:eastAsia="Times New Roman" w:hAnsi="Times New Roman" w:cs="Times New Roman"/>
                <w:sz w:val="24"/>
                <w:szCs w:val="24"/>
                <w:lang w:eastAsia="ru-RU"/>
              </w:rPr>
            </w:pPr>
            <w:r w:rsidRPr="00C15639">
              <w:rPr>
                <w:rFonts w:ascii="Times New Roman" w:eastAsia="Times New Roman" w:hAnsi="Times New Roman" w:cs="Times New Roman"/>
                <w:b/>
                <w:bCs/>
                <w:color w:val="000000"/>
                <w:sz w:val="26"/>
                <w:szCs w:val="26"/>
                <w:lang w:eastAsia="ru-RU"/>
              </w:rPr>
              <w:t xml:space="preserve">Рамонский р-н, </w:t>
            </w:r>
            <w:r w:rsidR="00A16B29">
              <w:rPr>
                <w:rFonts w:ascii="Times New Roman" w:eastAsia="Times New Roman" w:hAnsi="Times New Roman" w:cs="Times New Roman"/>
                <w:b/>
                <w:bCs/>
                <w:color w:val="000000"/>
                <w:sz w:val="26"/>
                <w:szCs w:val="26"/>
                <w:lang w:eastAsia="ru-RU"/>
              </w:rPr>
              <w:t>с. Большая Верейка, ул. Советская, д. 18</w:t>
            </w:r>
          </w:p>
          <w:p w:rsidR="00E30846" w:rsidRPr="00C15639" w:rsidRDefault="00E30846" w:rsidP="00E30846">
            <w:pPr>
              <w:spacing w:after="0" w:line="240" w:lineRule="auto"/>
              <w:rPr>
                <w:rFonts w:ascii="Times New Roman" w:eastAsia="Times New Roman" w:hAnsi="Times New Roman" w:cs="Times New Roman"/>
                <w:sz w:val="24"/>
                <w:szCs w:val="24"/>
                <w:lang w:eastAsia="ru-RU"/>
              </w:rPr>
            </w:pPr>
            <w:r w:rsidRPr="00C15639">
              <w:rPr>
                <w:rFonts w:ascii="Times New Roman" w:eastAsia="Times New Roman" w:hAnsi="Times New Roman" w:cs="Times New Roman"/>
                <w:sz w:val="24"/>
                <w:szCs w:val="24"/>
                <w:lang w:eastAsia="ru-RU"/>
              </w:rPr>
              <w:t>  </w:t>
            </w:r>
          </w:p>
        </w:tc>
      </w:tr>
      <w:tr w:rsidR="00E30846" w:rsidRPr="00C15639" w:rsidTr="006F6139">
        <w:trPr>
          <w:trHeight w:val="885"/>
          <w:tblCellSpacing w:w="0" w:type="dxa"/>
        </w:trPr>
        <w:tc>
          <w:tcPr>
            <w:tcW w:w="553" w:type="dxa"/>
            <w:tcBorders>
              <w:top w:val="nil"/>
              <w:left w:val="single" w:sz="8" w:space="0" w:color="000000"/>
              <w:bottom w:val="single" w:sz="8" w:space="0" w:color="000000"/>
              <w:right w:val="single" w:sz="8" w:space="0" w:color="000000"/>
            </w:tcBorders>
            <w:shd w:val="clear" w:color="auto" w:fill="548DD4"/>
            <w:tcMar>
              <w:top w:w="0" w:type="dxa"/>
              <w:left w:w="108" w:type="dxa"/>
              <w:bottom w:w="0" w:type="dxa"/>
              <w:right w:w="108" w:type="dxa"/>
            </w:tcMar>
            <w:vAlign w:val="center"/>
            <w:hideMark/>
          </w:tcPr>
          <w:p w:rsidR="00E30846" w:rsidRPr="00C15639" w:rsidRDefault="00E30846" w:rsidP="00E30846">
            <w:pPr>
              <w:spacing w:after="0" w:line="240" w:lineRule="auto"/>
              <w:rPr>
                <w:rFonts w:ascii="Times New Roman" w:eastAsia="Times New Roman" w:hAnsi="Times New Roman" w:cs="Times New Roman"/>
                <w:sz w:val="24"/>
                <w:szCs w:val="24"/>
                <w:lang w:eastAsia="ru-RU"/>
              </w:rPr>
            </w:pPr>
            <w:r w:rsidRPr="00C15639">
              <w:rPr>
                <w:rFonts w:ascii="Times New Roman" w:eastAsia="Times New Roman" w:hAnsi="Times New Roman" w:cs="Times New Roman"/>
                <w:color w:val="000000"/>
                <w:lang w:eastAsia="ru-RU"/>
              </w:rPr>
              <w:t>№ п/п</w:t>
            </w:r>
          </w:p>
        </w:tc>
        <w:tc>
          <w:tcPr>
            <w:tcW w:w="3596" w:type="dxa"/>
            <w:gridSpan w:val="2"/>
            <w:tcBorders>
              <w:top w:val="single" w:sz="8" w:space="0" w:color="000000"/>
              <w:left w:val="nil"/>
              <w:bottom w:val="single" w:sz="8" w:space="0" w:color="000000"/>
              <w:right w:val="single" w:sz="8" w:space="0" w:color="000000"/>
            </w:tcBorders>
            <w:shd w:val="clear" w:color="auto" w:fill="548DD4"/>
            <w:tcMar>
              <w:top w:w="0" w:type="dxa"/>
              <w:left w:w="108" w:type="dxa"/>
              <w:bottom w:w="0" w:type="dxa"/>
              <w:right w:w="108" w:type="dxa"/>
            </w:tcMar>
            <w:vAlign w:val="center"/>
            <w:hideMark/>
          </w:tcPr>
          <w:p w:rsidR="00E30846" w:rsidRPr="00C15639" w:rsidRDefault="00E30846" w:rsidP="00E30846">
            <w:pPr>
              <w:spacing w:after="0" w:line="240" w:lineRule="auto"/>
              <w:rPr>
                <w:rFonts w:ascii="Times New Roman" w:eastAsia="Times New Roman" w:hAnsi="Times New Roman" w:cs="Times New Roman"/>
                <w:sz w:val="24"/>
                <w:szCs w:val="24"/>
                <w:lang w:eastAsia="ru-RU"/>
              </w:rPr>
            </w:pPr>
            <w:r w:rsidRPr="00C15639">
              <w:rPr>
                <w:rFonts w:ascii="Times New Roman" w:eastAsia="Times New Roman" w:hAnsi="Times New Roman" w:cs="Times New Roman"/>
                <w:color w:val="000000"/>
                <w:lang w:eastAsia="ru-RU"/>
              </w:rPr>
              <w:t>Группа работ</w:t>
            </w:r>
          </w:p>
        </w:tc>
        <w:tc>
          <w:tcPr>
            <w:tcW w:w="1423" w:type="dxa"/>
            <w:tcBorders>
              <w:top w:val="nil"/>
              <w:left w:val="nil"/>
              <w:bottom w:val="single" w:sz="8" w:space="0" w:color="000000"/>
              <w:right w:val="single" w:sz="8" w:space="0" w:color="000000"/>
            </w:tcBorders>
            <w:shd w:val="clear" w:color="auto" w:fill="548DD4"/>
            <w:tcMar>
              <w:top w:w="0" w:type="dxa"/>
              <w:left w:w="108" w:type="dxa"/>
              <w:bottom w:w="0" w:type="dxa"/>
              <w:right w:w="108" w:type="dxa"/>
            </w:tcMar>
            <w:vAlign w:val="center"/>
            <w:hideMark/>
          </w:tcPr>
          <w:p w:rsidR="00E30846" w:rsidRPr="00C15639" w:rsidRDefault="00E30846" w:rsidP="00E30846">
            <w:pPr>
              <w:spacing w:after="0" w:line="240" w:lineRule="auto"/>
              <w:rPr>
                <w:rFonts w:ascii="Times New Roman" w:eastAsia="Times New Roman" w:hAnsi="Times New Roman" w:cs="Times New Roman"/>
                <w:sz w:val="24"/>
                <w:szCs w:val="24"/>
                <w:lang w:eastAsia="ru-RU"/>
              </w:rPr>
            </w:pPr>
            <w:r w:rsidRPr="00C15639">
              <w:rPr>
                <w:rFonts w:ascii="Times New Roman" w:eastAsia="Times New Roman" w:hAnsi="Times New Roman" w:cs="Times New Roman"/>
                <w:color w:val="000000"/>
                <w:lang w:eastAsia="ru-RU"/>
              </w:rPr>
              <w:t>Единица измерения</w:t>
            </w:r>
          </w:p>
        </w:tc>
        <w:tc>
          <w:tcPr>
            <w:tcW w:w="1188" w:type="dxa"/>
            <w:tcBorders>
              <w:top w:val="nil"/>
              <w:left w:val="nil"/>
              <w:bottom w:val="single" w:sz="8" w:space="0" w:color="000000"/>
              <w:right w:val="single" w:sz="8" w:space="0" w:color="000000"/>
            </w:tcBorders>
            <w:shd w:val="clear" w:color="auto" w:fill="548DD4"/>
            <w:tcMar>
              <w:top w:w="0" w:type="dxa"/>
              <w:left w:w="108" w:type="dxa"/>
              <w:bottom w:w="0" w:type="dxa"/>
              <w:right w:w="108" w:type="dxa"/>
            </w:tcMar>
            <w:vAlign w:val="center"/>
            <w:hideMark/>
          </w:tcPr>
          <w:p w:rsidR="00E30846" w:rsidRPr="00C15639" w:rsidRDefault="00E30846" w:rsidP="00E30846">
            <w:pPr>
              <w:spacing w:after="0" w:line="240" w:lineRule="auto"/>
              <w:rPr>
                <w:rFonts w:ascii="Times New Roman" w:eastAsia="Times New Roman" w:hAnsi="Times New Roman" w:cs="Times New Roman"/>
                <w:sz w:val="24"/>
                <w:szCs w:val="24"/>
                <w:lang w:eastAsia="ru-RU"/>
              </w:rPr>
            </w:pPr>
            <w:r w:rsidRPr="00C15639">
              <w:rPr>
                <w:rFonts w:ascii="Times New Roman" w:eastAsia="Times New Roman" w:hAnsi="Times New Roman" w:cs="Times New Roman"/>
                <w:color w:val="000000"/>
                <w:lang w:eastAsia="ru-RU"/>
              </w:rPr>
              <w:t>Исходные данные</w:t>
            </w:r>
          </w:p>
        </w:tc>
        <w:tc>
          <w:tcPr>
            <w:tcW w:w="1037" w:type="dxa"/>
            <w:tcBorders>
              <w:top w:val="nil"/>
              <w:left w:val="nil"/>
              <w:bottom w:val="single" w:sz="8" w:space="0" w:color="000000"/>
              <w:right w:val="single" w:sz="8" w:space="0" w:color="000000"/>
            </w:tcBorders>
            <w:shd w:val="clear" w:color="auto" w:fill="548DD4"/>
            <w:tcMar>
              <w:top w:w="0" w:type="dxa"/>
              <w:left w:w="108" w:type="dxa"/>
              <w:bottom w:w="0" w:type="dxa"/>
              <w:right w:w="108" w:type="dxa"/>
            </w:tcMar>
            <w:vAlign w:val="center"/>
            <w:hideMark/>
          </w:tcPr>
          <w:p w:rsidR="00E30846" w:rsidRPr="00C15639" w:rsidRDefault="00E30846" w:rsidP="00E30846">
            <w:pPr>
              <w:spacing w:after="0" w:line="240" w:lineRule="auto"/>
              <w:rPr>
                <w:rFonts w:ascii="Times New Roman" w:eastAsia="Times New Roman" w:hAnsi="Times New Roman" w:cs="Times New Roman"/>
                <w:sz w:val="24"/>
                <w:szCs w:val="24"/>
                <w:lang w:eastAsia="ru-RU"/>
              </w:rPr>
            </w:pPr>
            <w:r w:rsidRPr="00C15639">
              <w:rPr>
                <w:rFonts w:ascii="Times New Roman" w:eastAsia="Times New Roman" w:hAnsi="Times New Roman" w:cs="Times New Roman"/>
                <w:color w:val="000000"/>
                <w:lang w:eastAsia="ru-RU"/>
              </w:rPr>
              <w:t>Коэффициент</w:t>
            </w:r>
          </w:p>
        </w:tc>
        <w:tc>
          <w:tcPr>
            <w:tcW w:w="1201" w:type="dxa"/>
            <w:tcBorders>
              <w:top w:val="nil"/>
              <w:left w:val="nil"/>
              <w:bottom w:val="single" w:sz="8" w:space="0" w:color="000000"/>
              <w:right w:val="single" w:sz="8" w:space="0" w:color="000000"/>
            </w:tcBorders>
            <w:shd w:val="clear" w:color="auto" w:fill="548DD4"/>
            <w:tcMar>
              <w:top w:w="0" w:type="dxa"/>
              <w:left w:w="108" w:type="dxa"/>
              <w:bottom w:w="0" w:type="dxa"/>
              <w:right w:w="108" w:type="dxa"/>
            </w:tcMar>
            <w:vAlign w:val="center"/>
            <w:hideMark/>
          </w:tcPr>
          <w:p w:rsidR="00E30846" w:rsidRPr="00C15639" w:rsidRDefault="00E30846" w:rsidP="00E30846">
            <w:pPr>
              <w:spacing w:after="0" w:line="240" w:lineRule="auto"/>
              <w:rPr>
                <w:rFonts w:ascii="Times New Roman" w:eastAsia="Times New Roman" w:hAnsi="Times New Roman" w:cs="Times New Roman"/>
                <w:sz w:val="24"/>
                <w:szCs w:val="24"/>
                <w:lang w:eastAsia="ru-RU"/>
              </w:rPr>
            </w:pPr>
            <w:r w:rsidRPr="00C15639">
              <w:rPr>
                <w:rFonts w:ascii="Times New Roman" w:eastAsia="Times New Roman" w:hAnsi="Times New Roman" w:cs="Times New Roman"/>
                <w:color w:val="000000"/>
                <w:lang w:eastAsia="ru-RU"/>
              </w:rPr>
              <w:t>Годовая стоимость, руб.</w:t>
            </w:r>
          </w:p>
        </w:tc>
        <w:tc>
          <w:tcPr>
            <w:tcW w:w="1067" w:type="dxa"/>
            <w:tcBorders>
              <w:top w:val="nil"/>
              <w:left w:val="nil"/>
              <w:bottom w:val="single" w:sz="8" w:space="0" w:color="000000"/>
              <w:right w:val="single" w:sz="8" w:space="0" w:color="000000"/>
            </w:tcBorders>
            <w:shd w:val="clear" w:color="auto" w:fill="548DD4"/>
            <w:tcMar>
              <w:top w:w="0" w:type="dxa"/>
              <w:left w:w="108" w:type="dxa"/>
              <w:bottom w:w="0" w:type="dxa"/>
              <w:right w:w="108" w:type="dxa"/>
            </w:tcMar>
            <w:vAlign w:val="center"/>
            <w:hideMark/>
          </w:tcPr>
          <w:p w:rsidR="00E30846" w:rsidRPr="00C15639" w:rsidRDefault="00E30846" w:rsidP="00E30846">
            <w:pPr>
              <w:spacing w:after="0" w:line="240" w:lineRule="auto"/>
              <w:rPr>
                <w:rFonts w:ascii="Times New Roman" w:eastAsia="Times New Roman" w:hAnsi="Times New Roman" w:cs="Times New Roman"/>
                <w:sz w:val="24"/>
                <w:szCs w:val="24"/>
                <w:lang w:eastAsia="ru-RU"/>
              </w:rPr>
            </w:pPr>
            <w:r w:rsidRPr="00C15639">
              <w:rPr>
                <w:rFonts w:ascii="Times New Roman" w:eastAsia="Times New Roman" w:hAnsi="Times New Roman" w:cs="Times New Roman"/>
                <w:color w:val="000000"/>
                <w:lang w:eastAsia="ru-RU"/>
              </w:rPr>
              <w:t xml:space="preserve">Плата на 1 </w:t>
            </w:r>
            <w:proofErr w:type="spellStart"/>
            <w:r w:rsidRPr="00C15639">
              <w:rPr>
                <w:rFonts w:ascii="Times New Roman" w:eastAsia="Times New Roman" w:hAnsi="Times New Roman" w:cs="Times New Roman"/>
                <w:color w:val="000000"/>
                <w:lang w:eastAsia="ru-RU"/>
              </w:rPr>
              <w:t>кв.м</w:t>
            </w:r>
            <w:proofErr w:type="spellEnd"/>
            <w:r w:rsidRPr="00C15639">
              <w:rPr>
                <w:rFonts w:ascii="Times New Roman" w:eastAsia="Times New Roman" w:hAnsi="Times New Roman" w:cs="Times New Roman"/>
                <w:color w:val="000000"/>
                <w:lang w:eastAsia="ru-RU"/>
              </w:rPr>
              <w:t>. в мес., руб.</w:t>
            </w:r>
          </w:p>
        </w:tc>
      </w:tr>
      <w:tr w:rsidR="00E30846" w:rsidRPr="00C15639" w:rsidTr="006F6139">
        <w:trPr>
          <w:trHeight w:val="315"/>
          <w:tblCellSpacing w:w="0" w:type="dxa"/>
        </w:trPr>
        <w:tc>
          <w:tcPr>
            <w:tcW w:w="553" w:type="dxa"/>
            <w:tcBorders>
              <w:top w:val="nil"/>
              <w:left w:val="single" w:sz="8" w:space="0" w:color="000000"/>
              <w:bottom w:val="single" w:sz="8" w:space="0" w:color="000000"/>
              <w:right w:val="single" w:sz="8" w:space="0" w:color="000000"/>
            </w:tcBorders>
            <w:shd w:val="clear" w:color="auto" w:fill="548DD4"/>
            <w:tcMar>
              <w:top w:w="0" w:type="dxa"/>
              <w:left w:w="108" w:type="dxa"/>
              <w:bottom w:w="0" w:type="dxa"/>
              <w:right w:w="108" w:type="dxa"/>
            </w:tcMar>
            <w:vAlign w:val="center"/>
            <w:hideMark/>
          </w:tcPr>
          <w:p w:rsidR="00E30846" w:rsidRPr="00C15639" w:rsidRDefault="00E30846" w:rsidP="00E30846">
            <w:pPr>
              <w:spacing w:after="0" w:line="240" w:lineRule="auto"/>
              <w:jc w:val="right"/>
              <w:rPr>
                <w:rFonts w:ascii="Times New Roman" w:eastAsia="Times New Roman" w:hAnsi="Times New Roman" w:cs="Times New Roman"/>
                <w:sz w:val="24"/>
                <w:szCs w:val="24"/>
                <w:lang w:eastAsia="ru-RU"/>
              </w:rPr>
            </w:pPr>
            <w:r w:rsidRPr="00C15639">
              <w:rPr>
                <w:rFonts w:ascii="Times New Roman" w:eastAsia="Times New Roman" w:hAnsi="Times New Roman" w:cs="Times New Roman"/>
                <w:color w:val="000000"/>
                <w:lang w:eastAsia="ru-RU"/>
              </w:rPr>
              <w:t>1</w:t>
            </w:r>
          </w:p>
        </w:tc>
        <w:tc>
          <w:tcPr>
            <w:tcW w:w="3596" w:type="dxa"/>
            <w:gridSpan w:val="2"/>
            <w:tcBorders>
              <w:top w:val="single" w:sz="8" w:space="0" w:color="000000"/>
              <w:left w:val="nil"/>
              <w:bottom w:val="single" w:sz="8" w:space="0" w:color="000000"/>
              <w:right w:val="single" w:sz="8" w:space="0" w:color="000000"/>
            </w:tcBorders>
            <w:shd w:val="clear" w:color="auto" w:fill="548DD4"/>
            <w:tcMar>
              <w:top w:w="0" w:type="dxa"/>
              <w:left w:w="108" w:type="dxa"/>
              <w:bottom w:w="0" w:type="dxa"/>
              <w:right w:w="108" w:type="dxa"/>
            </w:tcMar>
            <w:vAlign w:val="center"/>
            <w:hideMark/>
          </w:tcPr>
          <w:p w:rsidR="00E30846" w:rsidRPr="00C15639" w:rsidRDefault="00E30846" w:rsidP="00E30846">
            <w:pPr>
              <w:spacing w:after="0" w:line="240" w:lineRule="auto"/>
              <w:jc w:val="right"/>
              <w:rPr>
                <w:rFonts w:ascii="Times New Roman" w:eastAsia="Times New Roman" w:hAnsi="Times New Roman" w:cs="Times New Roman"/>
                <w:sz w:val="24"/>
                <w:szCs w:val="24"/>
                <w:lang w:eastAsia="ru-RU"/>
              </w:rPr>
            </w:pPr>
            <w:r w:rsidRPr="00C15639">
              <w:rPr>
                <w:rFonts w:ascii="Times New Roman" w:eastAsia="Times New Roman" w:hAnsi="Times New Roman" w:cs="Times New Roman"/>
                <w:color w:val="000000"/>
                <w:lang w:eastAsia="ru-RU"/>
              </w:rPr>
              <w:t>2</w:t>
            </w:r>
          </w:p>
        </w:tc>
        <w:tc>
          <w:tcPr>
            <w:tcW w:w="1423" w:type="dxa"/>
            <w:tcBorders>
              <w:top w:val="nil"/>
              <w:left w:val="nil"/>
              <w:bottom w:val="single" w:sz="8" w:space="0" w:color="000000"/>
              <w:right w:val="single" w:sz="8" w:space="0" w:color="000000"/>
            </w:tcBorders>
            <w:shd w:val="clear" w:color="auto" w:fill="548DD4"/>
            <w:tcMar>
              <w:top w:w="0" w:type="dxa"/>
              <w:left w:w="108" w:type="dxa"/>
              <w:bottom w:w="0" w:type="dxa"/>
              <w:right w:w="108" w:type="dxa"/>
            </w:tcMar>
            <w:vAlign w:val="center"/>
            <w:hideMark/>
          </w:tcPr>
          <w:p w:rsidR="00E30846" w:rsidRPr="00C15639" w:rsidRDefault="00E30846" w:rsidP="00E30846">
            <w:pPr>
              <w:spacing w:after="0" w:line="240" w:lineRule="auto"/>
              <w:jc w:val="right"/>
              <w:rPr>
                <w:rFonts w:ascii="Times New Roman" w:eastAsia="Times New Roman" w:hAnsi="Times New Roman" w:cs="Times New Roman"/>
                <w:sz w:val="24"/>
                <w:szCs w:val="24"/>
                <w:lang w:eastAsia="ru-RU"/>
              </w:rPr>
            </w:pPr>
            <w:r w:rsidRPr="00C15639">
              <w:rPr>
                <w:rFonts w:ascii="Times New Roman" w:eastAsia="Times New Roman" w:hAnsi="Times New Roman" w:cs="Times New Roman"/>
                <w:color w:val="000000"/>
                <w:lang w:eastAsia="ru-RU"/>
              </w:rPr>
              <w:t>3</w:t>
            </w:r>
          </w:p>
        </w:tc>
        <w:tc>
          <w:tcPr>
            <w:tcW w:w="1188" w:type="dxa"/>
            <w:tcBorders>
              <w:top w:val="nil"/>
              <w:left w:val="nil"/>
              <w:bottom w:val="single" w:sz="8" w:space="0" w:color="000000"/>
              <w:right w:val="single" w:sz="8" w:space="0" w:color="000000"/>
            </w:tcBorders>
            <w:shd w:val="clear" w:color="auto" w:fill="548DD4"/>
            <w:tcMar>
              <w:top w:w="0" w:type="dxa"/>
              <w:left w:w="108" w:type="dxa"/>
              <w:bottom w:w="0" w:type="dxa"/>
              <w:right w:w="108" w:type="dxa"/>
            </w:tcMar>
            <w:vAlign w:val="center"/>
            <w:hideMark/>
          </w:tcPr>
          <w:p w:rsidR="00E30846" w:rsidRPr="00C15639" w:rsidRDefault="00E30846" w:rsidP="00E30846">
            <w:pPr>
              <w:spacing w:after="0" w:line="240" w:lineRule="auto"/>
              <w:jc w:val="right"/>
              <w:rPr>
                <w:rFonts w:ascii="Times New Roman" w:eastAsia="Times New Roman" w:hAnsi="Times New Roman" w:cs="Times New Roman"/>
                <w:sz w:val="24"/>
                <w:szCs w:val="24"/>
                <w:lang w:eastAsia="ru-RU"/>
              </w:rPr>
            </w:pPr>
            <w:r w:rsidRPr="00C15639">
              <w:rPr>
                <w:rFonts w:ascii="Times New Roman" w:eastAsia="Times New Roman" w:hAnsi="Times New Roman" w:cs="Times New Roman"/>
                <w:color w:val="000000"/>
                <w:lang w:eastAsia="ru-RU"/>
              </w:rPr>
              <w:t>4</w:t>
            </w:r>
          </w:p>
        </w:tc>
        <w:tc>
          <w:tcPr>
            <w:tcW w:w="1037" w:type="dxa"/>
            <w:tcBorders>
              <w:top w:val="nil"/>
              <w:left w:val="nil"/>
              <w:bottom w:val="single" w:sz="8" w:space="0" w:color="000000"/>
              <w:right w:val="single" w:sz="8" w:space="0" w:color="000000"/>
            </w:tcBorders>
            <w:shd w:val="clear" w:color="auto" w:fill="548DD4"/>
            <w:tcMar>
              <w:top w:w="0" w:type="dxa"/>
              <w:left w:w="108" w:type="dxa"/>
              <w:bottom w:w="0" w:type="dxa"/>
              <w:right w:w="108" w:type="dxa"/>
            </w:tcMar>
            <w:vAlign w:val="center"/>
            <w:hideMark/>
          </w:tcPr>
          <w:p w:rsidR="00E30846" w:rsidRPr="00C15639" w:rsidRDefault="00E30846" w:rsidP="00E30846">
            <w:pPr>
              <w:spacing w:after="0" w:line="240" w:lineRule="auto"/>
              <w:jc w:val="right"/>
              <w:rPr>
                <w:rFonts w:ascii="Times New Roman" w:eastAsia="Times New Roman" w:hAnsi="Times New Roman" w:cs="Times New Roman"/>
                <w:sz w:val="24"/>
                <w:szCs w:val="24"/>
                <w:lang w:eastAsia="ru-RU"/>
              </w:rPr>
            </w:pPr>
            <w:r w:rsidRPr="00C15639">
              <w:rPr>
                <w:rFonts w:ascii="Times New Roman" w:eastAsia="Times New Roman" w:hAnsi="Times New Roman" w:cs="Times New Roman"/>
                <w:color w:val="000000"/>
                <w:lang w:eastAsia="ru-RU"/>
              </w:rPr>
              <w:t>5</w:t>
            </w:r>
          </w:p>
        </w:tc>
        <w:tc>
          <w:tcPr>
            <w:tcW w:w="1201" w:type="dxa"/>
            <w:tcBorders>
              <w:top w:val="nil"/>
              <w:left w:val="nil"/>
              <w:bottom w:val="single" w:sz="8" w:space="0" w:color="000000"/>
              <w:right w:val="single" w:sz="8" w:space="0" w:color="000000"/>
            </w:tcBorders>
            <w:shd w:val="clear" w:color="auto" w:fill="548DD4"/>
            <w:tcMar>
              <w:top w:w="0" w:type="dxa"/>
              <w:left w:w="108" w:type="dxa"/>
              <w:bottom w:w="0" w:type="dxa"/>
              <w:right w:w="108" w:type="dxa"/>
            </w:tcMar>
            <w:vAlign w:val="center"/>
            <w:hideMark/>
          </w:tcPr>
          <w:p w:rsidR="00E30846" w:rsidRPr="00C15639" w:rsidRDefault="00E30846" w:rsidP="00E30846">
            <w:pPr>
              <w:spacing w:after="0" w:line="240" w:lineRule="auto"/>
              <w:jc w:val="right"/>
              <w:rPr>
                <w:rFonts w:ascii="Times New Roman" w:eastAsia="Times New Roman" w:hAnsi="Times New Roman" w:cs="Times New Roman"/>
                <w:sz w:val="24"/>
                <w:szCs w:val="24"/>
                <w:lang w:eastAsia="ru-RU"/>
              </w:rPr>
            </w:pPr>
            <w:r w:rsidRPr="00C15639">
              <w:rPr>
                <w:rFonts w:ascii="Times New Roman" w:eastAsia="Times New Roman" w:hAnsi="Times New Roman" w:cs="Times New Roman"/>
                <w:color w:val="000000"/>
                <w:lang w:eastAsia="ru-RU"/>
              </w:rPr>
              <w:t>6</w:t>
            </w:r>
          </w:p>
        </w:tc>
        <w:tc>
          <w:tcPr>
            <w:tcW w:w="1067" w:type="dxa"/>
            <w:tcBorders>
              <w:top w:val="nil"/>
              <w:left w:val="nil"/>
              <w:bottom w:val="single" w:sz="8" w:space="0" w:color="000000"/>
              <w:right w:val="single" w:sz="8" w:space="0" w:color="000000"/>
            </w:tcBorders>
            <w:shd w:val="clear" w:color="auto" w:fill="548DD4"/>
            <w:tcMar>
              <w:top w:w="0" w:type="dxa"/>
              <w:left w:w="108" w:type="dxa"/>
              <w:bottom w:w="0" w:type="dxa"/>
              <w:right w:w="108" w:type="dxa"/>
            </w:tcMar>
            <w:vAlign w:val="center"/>
            <w:hideMark/>
          </w:tcPr>
          <w:p w:rsidR="00E30846" w:rsidRPr="00C15639" w:rsidRDefault="00E30846" w:rsidP="00E30846">
            <w:pPr>
              <w:spacing w:after="0" w:line="240" w:lineRule="auto"/>
              <w:jc w:val="right"/>
              <w:rPr>
                <w:rFonts w:ascii="Times New Roman" w:eastAsia="Times New Roman" w:hAnsi="Times New Roman" w:cs="Times New Roman"/>
                <w:sz w:val="24"/>
                <w:szCs w:val="24"/>
                <w:lang w:eastAsia="ru-RU"/>
              </w:rPr>
            </w:pPr>
            <w:r w:rsidRPr="00C15639">
              <w:rPr>
                <w:rFonts w:ascii="Times New Roman" w:eastAsia="Times New Roman" w:hAnsi="Times New Roman" w:cs="Times New Roman"/>
                <w:color w:val="000000"/>
                <w:lang w:eastAsia="ru-RU"/>
              </w:rPr>
              <w:t>7</w:t>
            </w:r>
          </w:p>
        </w:tc>
      </w:tr>
      <w:tr w:rsidR="00E30846" w:rsidRPr="00C15639" w:rsidTr="006F6139">
        <w:trPr>
          <w:trHeight w:val="600"/>
          <w:tblCellSpacing w:w="0" w:type="dxa"/>
        </w:trPr>
        <w:tc>
          <w:tcPr>
            <w:tcW w:w="553" w:type="dxa"/>
            <w:tcBorders>
              <w:top w:val="nil"/>
              <w:left w:val="single" w:sz="8" w:space="0" w:color="000000"/>
              <w:bottom w:val="single" w:sz="8" w:space="0" w:color="000000"/>
              <w:right w:val="single" w:sz="8" w:space="0" w:color="000000"/>
            </w:tcBorders>
            <w:shd w:val="clear" w:color="auto" w:fill="8DB3E2"/>
            <w:tcMar>
              <w:top w:w="0" w:type="dxa"/>
              <w:left w:w="108" w:type="dxa"/>
              <w:bottom w:w="0" w:type="dxa"/>
              <w:right w:w="108" w:type="dxa"/>
            </w:tcMar>
            <w:vAlign w:val="center"/>
            <w:hideMark/>
          </w:tcPr>
          <w:p w:rsidR="00E30846" w:rsidRPr="00C15639" w:rsidRDefault="00E30846" w:rsidP="00E30846">
            <w:pPr>
              <w:spacing w:after="0" w:line="240" w:lineRule="auto"/>
              <w:jc w:val="right"/>
              <w:rPr>
                <w:rFonts w:ascii="Times New Roman" w:eastAsia="Times New Roman" w:hAnsi="Times New Roman" w:cs="Times New Roman"/>
                <w:sz w:val="24"/>
                <w:szCs w:val="24"/>
                <w:lang w:eastAsia="ru-RU"/>
              </w:rPr>
            </w:pPr>
            <w:r w:rsidRPr="00C15639">
              <w:rPr>
                <w:rFonts w:ascii="Times New Roman" w:eastAsia="Times New Roman" w:hAnsi="Times New Roman" w:cs="Times New Roman"/>
                <w:color w:val="000000"/>
                <w:lang w:eastAsia="ru-RU"/>
              </w:rPr>
              <w:t>1</w:t>
            </w:r>
          </w:p>
        </w:tc>
        <w:tc>
          <w:tcPr>
            <w:tcW w:w="3596" w:type="dxa"/>
            <w:gridSpan w:val="2"/>
            <w:tcBorders>
              <w:top w:val="single" w:sz="8" w:space="0" w:color="000000"/>
              <w:left w:val="nil"/>
              <w:bottom w:val="single" w:sz="8" w:space="0" w:color="000000"/>
              <w:right w:val="single" w:sz="8" w:space="0" w:color="000000"/>
            </w:tcBorders>
            <w:shd w:val="clear" w:color="auto" w:fill="8DB3E2"/>
            <w:tcMar>
              <w:top w:w="0" w:type="dxa"/>
              <w:left w:w="108" w:type="dxa"/>
              <w:bottom w:w="0" w:type="dxa"/>
              <w:right w:w="108" w:type="dxa"/>
            </w:tcMar>
            <w:vAlign w:val="center"/>
            <w:hideMark/>
          </w:tcPr>
          <w:p w:rsidR="00E30846" w:rsidRPr="00C15639" w:rsidRDefault="00E30846" w:rsidP="00E30846">
            <w:pPr>
              <w:spacing w:after="0" w:line="240" w:lineRule="auto"/>
              <w:rPr>
                <w:rFonts w:ascii="Times New Roman" w:eastAsia="Times New Roman" w:hAnsi="Times New Roman" w:cs="Times New Roman"/>
                <w:sz w:val="24"/>
                <w:szCs w:val="24"/>
                <w:lang w:eastAsia="ru-RU"/>
              </w:rPr>
            </w:pPr>
            <w:r w:rsidRPr="00C15639">
              <w:rPr>
                <w:rFonts w:ascii="Times New Roman" w:eastAsia="Times New Roman" w:hAnsi="Times New Roman" w:cs="Times New Roman"/>
                <w:b/>
                <w:bCs/>
                <w:color w:val="000000"/>
                <w:lang w:eastAsia="ru-RU"/>
              </w:rPr>
              <w:t xml:space="preserve">Работы по санитарной уборке, в </w:t>
            </w:r>
            <w:proofErr w:type="spellStart"/>
            <w:r w:rsidRPr="00C15639">
              <w:rPr>
                <w:rFonts w:ascii="Times New Roman" w:eastAsia="Times New Roman" w:hAnsi="Times New Roman" w:cs="Times New Roman"/>
                <w:b/>
                <w:bCs/>
                <w:color w:val="000000"/>
                <w:lang w:eastAsia="ru-RU"/>
              </w:rPr>
              <w:t>т.ч</w:t>
            </w:r>
            <w:proofErr w:type="spellEnd"/>
            <w:r w:rsidRPr="00C15639">
              <w:rPr>
                <w:rFonts w:ascii="Times New Roman" w:eastAsia="Times New Roman" w:hAnsi="Times New Roman" w:cs="Times New Roman"/>
                <w:b/>
                <w:bCs/>
                <w:color w:val="000000"/>
                <w:lang w:eastAsia="ru-RU"/>
              </w:rPr>
              <w:t>.:</w:t>
            </w:r>
          </w:p>
        </w:tc>
        <w:tc>
          <w:tcPr>
            <w:tcW w:w="1423" w:type="dxa"/>
            <w:tcBorders>
              <w:top w:val="nil"/>
              <w:left w:val="nil"/>
              <w:bottom w:val="single" w:sz="8" w:space="0" w:color="000000"/>
              <w:right w:val="single" w:sz="8" w:space="0" w:color="000000"/>
            </w:tcBorders>
            <w:shd w:val="clear" w:color="auto" w:fill="8DB3E2"/>
            <w:tcMar>
              <w:top w:w="0" w:type="dxa"/>
              <w:left w:w="108" w:type="dxa"/>
              <w:bottom w:w="0" w:type="dxa"/>
              <w:right w:w="108" w:type="dxa"/>
            </w:tcMar>
            <w:vAlign w:val="center"/>
            <w:hideMark/>
          </w:tcPr>
          <w:p w:rsidR="00E30846" w:rsidRPr="00C15639" w:rsidRDefault="00E30846" w:rsidP="00E30846">
            <w:pPr>
              <w:spacing w:after="0" w:line="240" w:lineRule="auto"/>
              <w:rPr>
                <w:rFonts w:ascii="Times New Roman" w:eastAsia="Times New Roman" w:hAnsi="Times New Roman" w:cs="Times New Roman"/>
                <w:sz w:val="24"/>
                <w:szCs w:val="24"/>
                <w:lang w:eastAsia="ru-RU"/>
              </w:rPr>
            </w:pPr>
            <w:r w:rsidRPr="00C15639">
              <w:rPr>
                <w:rFonts w:ascii="Arial" w:eastAsia="Times New Roman" w:hAnsi="Arial" w:cs="Arial"/>
                <w:b/>
                <w:bCs/>
                <w:color w:val="000000"/>
                <w:lang w:eastAsia="ru-RU"/>
              </w:rPr>
              <w:t> </w:t>
            </w:r>
          </w:p>
        </w:tc>
        <w:tc>
          <w:tcPr>
            <w:tcW w:w="1188" w:type="dxa"/>
            <w:tcBorders>
              <w:top w:val="nil"/>
              <w:left w:val="nil"/>
              <w:bottom w:val="single" w:sz="8" w:space="0" w:color="000000"/>
              <w:right w:val="single" w:sz="8" w:space="0" w:color="000000"/>
            </w:tcBorders>
            <w:shd w:val="clear" w:color="auto" w:fill="8DB3E2"/>
            <w:tcMar>
              <w:top w:w="0" w:type="dxa"/>
              <w:left w:w="108" w:type="dxa"/>
              <w:bottom w:w="0" w:type="dxa"/>
              <w:right w:w="108" w:type="dxa"/>
            </w:tcMar>
            <w:vAlign w:val="center"/>
            <w:hideMark/>
          </w:tcPr>
          <w:p w:rsidR="00E30846" w:rsidRPr="00C15639" w:rsidRDefault="00E30846" w:rsidP="00E30846">
            <w:pPr>
              <w:spacing w:after="0" w:line="240" w:lineRule="auto"/>
              <w:rPr>
                <w:rFonts w:ascii="Times New Roman" w:eastAsia="Times New Roman" w:hAnsi="Times New Roman" w:cs="Times New Roman"/>
                <w:sz w:val="24"/>
                <w:szCs w:val="24"/>
                <w:lang w:eastAsia="ru-RU"/>
              </w:rPr>
            </w:pPr>
            <w:r w:rsidRPr="00C15639">
              <w:rPr>
                <w:rFonts w:ascii="Arial" w:eastAsia="Times New Roman" w:hAnsi="Arial" w:cs="Arial"/>
                <w:color w:val="555555"/>
                <w:lang w:eastAsia="ru-RU"/>
              </w:rPr>
              <w:t> </w:t>
            </w:r>
          </w:p>
        </w:tc>
        <w:tc>
          <w:tcPr>
            <w:tcW w:w="1037" w:type="dxa"/>
            <w:tcBorders>
              <w:top w:val="nil"/>
              <w:left w:val="nil"/>
              <w:bottom w:val="single" w:sz="8" w:space="0" w:color="000000"/>
              <w:right w:val="single" w:sz="8" w:space="0" w:color="000000"/>
            </w:tcBorders>
            <w:shd w:val="clear" w:color="auto" w:fill="8DB3E2"/>
            <w:tcMar>
              <w:top w:w="0" w:type="dxa"/>
              <w:left w:w="108" w:type="dxa"/>
              <w:bottom w:w="0" w:type="dxa"/>
              <w:right w:w="108" w:type="dxa"/>
            </w:tcMar>
            <w:vAlign w:val="center"/>
            <w:hideMark/>
          </w:tcPr>
          <w:p w:rsidR="00E30846" w:rsidRPr="00C15639" w:rsidRDefault="00E30846" w:rsidP="00E30846">
            <w:pPr>
              <w:spacing w:after="0" w:line="240" w:lineRule="auto"/>
              <w:rPr>
                <w:rFonts w:ascii="Times New Roman" w:eastAsia="Times New Roman" w:hAnsi="Times New Roman" w:cs="Times New Roman"/>
                <w:sz w:val="24"/>
                <w:szCs w:val="24"/>
                <w:lang w:eastAsia="ru-RU"/>
              </w:rPr>
            </w:pPr>
            <w:r w:rsidRPr="00C15639">
              <w:rPr>
                <w:rFonts w:ascii="Calibri" w:eastAsia="Times New Roman" w:hAnsi="Calibri" w:cs="Times New Roman"/>
                <w:color w:val="000000"/>
                <w:lang w:eastAsia="ru-RU"/>
              </w:rPr>
              <w:t> </w:t>
            </w:r>
          </w:p>
        </w:tc>
        <w:tc>
          <w:tcPr>
            <w:tcW w:w="1201" w:type="dxa"/>
            <w:tcBorders>
              <w:top w:val="nil"/>
              <w:left w:val="nil"/>
              <w:bottom w:val="single" w:sz="8" w:space="0" w:color="000000"/>
              <w:right w:val="single" w:sz="8" w:space="0" w:color="000000"/>
            </w:tcBorders>
            <w:shd w:val="clear" w:color="auto" w:fill="8DB3E2"/>
            <w:tcMar>
              <w:top w:w="0" w:type="dxa"/>
              <w:left w:w="108" w:type="dxa"/>
              <w:bottom w:w="0" w:type="dxa"/>
              <w:right w:w="108" w:type="dxa"/>
            </w:tcMar>
            <w:vAlign w:val="center"/>
            <w:hideMark/>
          </w:tcPr>
          <w:p w:rsidR="00E30846" w:rsidRPr="00C15639" w:rsidRDefault="00A16B29" w:rsidP="00E3084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18822,6</w:t>
            </w:r>
            <w:r w:rsidR="00E30846" w:rsidRPr="00C15639">
              <w:rPr>
                <w:rFonts w:ascii="Times New Roman" w:eastAsia="Times New Roman" w:hAnsi="Times New Roman" w:cs="Times New Roman"/>
                <w:b/>
                <w:bCs/>
                <w:color w:val="000000"/>
                <w:lang w:eastAsia="ru-RU"/>
              </w:rPr>
              <w:t>7</w:t>
            </w:r>
          </w:p>
        </w:tc>
        <w:tc>
          <w:tcPr>
            <w:tcW w:w="1067" w:type="dxa"/>
            <w:tcBorders>
              <w:top w:val="nil"/>
              <w:left w:val="nil"/>
              <w:bottom w:val="single" w:sz="8" w:space="0" w:color="000000"/>
              <w:right w:val="single" w:sz="8" w:space="0" w:color="000000"/>
            </w:tcBorders>
            <w:shd w:val="clear" w:color="auto" w:fill="8DB3E2"/>
            <w:tcMar>
              <w:top w:w="0" w:type="dxa"/>
              <w:left w:w="108" w:type="dxa"/>
              <w:bottom w:w="0" w:type="dxa"/>
              <w:right w:w="108" w:type="dxa"/>
            </w:tcMar>
            <w:vAlign w:val="center"/>
            <w:hideMark/>
          </w:tcPr>
          <w:p w:rsidR="00E30846" w:rsidRPr="00C15639" w:rsidRDefault="00A16B29" w:rsidP="00E3084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3,54</w:t>
            </w:r>
          </w:p>
        </w:tc>
      </w:tr>
      <w:tr w:rsidR="00E30846" w:rsidRPr="00C15639" w:rsidTr="006F6139">
        <w:trPr>
          <w:trHeight w:val="1635"/>
          <w:tblCellSpacing w:w="0" w:type="dxa"/>
        </w:trPr>
        <w:tc>
          <w:tcPr>
            <w:tcW w:w="553" w:type="dxa"/>
            <w:tcBorders>
              <w:top w:val="nil"/>
              <w:left w:val="single" w:sz="8" w:space="0" w:color="000000"/>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E30846" w:rsidRPr="00C15639" w:rsidRDefault="00E30846" w:rsidP="00E30846">
            <w:pPr>
              <w:spacing w:after="0" w:line="240" w:lineRule="auto"/>
              <w:rPr>
                <w:rFonts w:ascii="Times New Roman" w:eastAsia="Times New Roman" w:hAnsi="Times New Roman" w:cs="Times New Roman"/>
                <w:sz w:val="24"/>
                <w:szCs w:val="24"/>
                <w:lang w:eastAsia="ru-RU"/>
              </w:rPr>
            </w:pPr>
            <w:r w:rsidRPr="00C15639">
              <w:rPr>
                <w:rFonts w:ascii="Times New Roman" w:eastAsia="Times New Roman" w:hAnsi="Times New Roman" w:cs="Times New Roman"/>
                <w:color w:val="000000"/>
                <w:lang w:eastAsia="ru-RU"/>
              </w:rPr>
              <w:t> </w:t>
            </w:r>
          </w:p>
        </w:tc>
        <w:tc>
          <w:tcPr>
            <w:tcW w:w="1912" w:type="dxa"/>
            <w:tcBorders>
              <w:top w:val="single" w:sz="8" w:space="0" w:color="000000"/>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E30846" w:rsidRPr="00C15639" w:rsidRDefault="00E30846" w:rsidP="00E30846">
            <w:pPr>
              <w:spacing w:after="0" w:line="240" w:lineRule="auto"/>
              <w:rPr>
                <w:rFonts w:ascii="Times New Roman" w:eastAsia="Times New Roman" w:hAnsi="Times New Roman" w:cs="Times New Roman"/>
                <w:sz w:val="24"/>
                <w:szCs w:val="24"/>
                <w:lang w:eastAsia="ru-RU"/>
              </w:rPr>
            </w:pPr>
            <w:r w:rsidRPr="00C15639">
              <w:rPr>
                <w:rFonts w:ascii="Times New Roman" w:eastAsia="Times New Roman" w:hAnsi="Times New Roman" w:cs="Times New Roman"/>
                <w:color w:val="000000"/>
                <w:lang w:eastAsia="ru-RU"/>
              </w:rPr>
              <w:t>Подметание лестничных площадок и маршей нижних трех этажей с предварительным их увлажнением</w:t>
            </w:r>
          </w:p>
        </w:tc>
        <w:tc>
          <w:tcPr>
            <w:tcW w:w="1684"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E30846" w:rsidRPr="00C15639" w:rsidRDefault="00E30846" w:rsidP="00E30846">
            <w:pPr>
              <w:spacing w:after="0" w:line="240" w:lineRule="auto"/>
              <w:rPr>
                <w:rFonts w:ascii="Times New Roman" w:eastAsia="Times New Roman" w:hAnsi="Times New Roman" w:cs="Times New Roman"/>
                <w:sz w:val="24"/>
                <w:szCs w:val="24"/>
                <w:lang w:eastAsia="ru-RU"/>
              </w:rPr>
            </w:pPr>
            <w:r w:rsidRPr="00C15639">
              <w:rPr>
                <w:rFonts w:ascii="Times New Roman" w:eastAsia="Times New Roman" w:hAnsi="Times New Roman" w:cs="Times New Roman"/>
                <w:color w:val="000000"/>
                <w:lang w:eastAsia="ru-RU"/>
              </w:rPr>
              <w:t>2 раза в неделю</w:t>
            </w:r>
          </w:p>
        </w:tc>
        <w:tc>
          <w:tcPr>
            <w:tcW w:w="1423"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E30846" w:rsidRPr="00C15639" w:rsidRDefault="00E30846" w:rsidP="00E30846">
            <w:pPr>
              <w:spacing w:after="0" w:line="240" w:lineRule="auto"/>
              <w:rPr>
                <w:rFonts w:ascii="Times New Roman" w:eastAsia="Times New Roman" w:hAnsi="Times New Roman" w:cs="Times New Roman"/>
                <w:sz w:val="24"/>
                <w:szCs w:val="24"/>
                <w:lang w:eastAsia="ru-RU"/>
              </w:rPr>
            </w:pPr>
            <w:r w:rsidRPr="00C15639">
              <w:rPr>
                <w:rFonts w:ascii="Times New Roman" w:eastAsia="Times New Roman" w:hAnsi="Times New Roman" w:cs="Times New Roman"/>
                <w:color w:val="000000"/>
                <w:lang w:eastAsia="ru-RU"/>
              </w:rPr>
              <w:t xml:space="preserve">площадь МОП нижних трех этажей, </w:t>
            </w:r>
            <w:proofErr w:type="spellStart"/>
            <w:r w:rsidRPr="00C15639">
              <w:rPr>
                <w:rFonts w:ascii="Times New Roman" w:eastAsia="Times New Roman" w:hAnsi="Times New Roman" w:cs="Times New Roman"/>
                <w:color w:val="000000"/>
                <w:lang w:eastAsia="ru-RU"/>
              </w:rPr>
              <w:t>кв.м</w:t>
            </w:r>
            <w:proofErr w:type="spellEnd"/>
          </w:p>
        </w:tc>
        <w:tc>
          <w:tcPr>
            <w:tcW w:w="1188"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E30846" w:rsidRPr="00C15639" w:rsidRDefault="00A16B29" w:rsidP="00E3084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36,00</w:t>
            </w:r>
          </w:p>
        </w:tc>
        <w:tc>
          <w:tcPr>
            <w:tcW w:w="1037"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E30846" w:rsidRPr="00C15639" w:rsidRDefault="00E30846" w:rsidP="00E30846">
            <w:pPr>
              <w:spacing w:after="0" w:line="240" w:lineRule="auto"/>
              <w:jc w:val="right"/>
              <w:rPr>
                <w:rFonts w:ascii="Times New Roman" w:eastAsia="Times New Roman" w:hAnsi="Times New Roman" w:cs="Times New Roman"/>
                <w:sz w:val="24"/>
                <w:szCs w:val="24"/>
                <w:lang w:eastAsia="ru-RU"/>
              </w:rPr>
            </w:pPr>
            <w:r w:rsidRPr="00C15639">
              <w:rPr>
                <w:rFonts w:ascii="Times New Roman" w:eastAsia="Times New Roman" w:hAnsi="Times New Roman" w:cs="Times New Roman"/>
                <w:color w:val="000000"/>
                <w:lang w:eastAsia="ru-RU"/>
              </w:rPr>
              <w:t>0,014</w:t>
            </w:r>
            <w:r w:rsidR="00A16B29">
              <w:rPr>
                <w:rFonts w:ascii="Times New Roman" w:eastAsia="Times New Roman" w:hAnsi="Times New Roman" w:cs="Times New Roman"/>
                <w:color w:val="000000"/>
                <w:lang w:eastAsia="ru-RU"/>
              </w:rPr>
              <w:t>8</w:t>
            </w:r>
          </w:p>
        </w:tc>
        <w:tc>
          <w:tcPr>
            <w:tcW w:w="1201"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E30846" w:rsidRPr="00C15639" w:rsidRDefault="00A16B29" w:rsidP="00E3084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11956,03</w:t>
            </w:r>
          </w:p>
        </w:tc>
        <w:tc>
          <w:tcPr>
            <w:tcW w:w="1067"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E30846" w:rsidRPr="00C15639" w:rsidRDefault="00A16B29" w:rsidP="00E3084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2,25</w:t>
            </w:r>
          </w:p>
        </w:tc>
      </w:tr>
      <w:tr w:rsidR="00E30846" w:rsidRPr="00C15639" w:rsidTr="006F6139">
        <w:trPr>
          <w:trHeight w:val="1470"/>
          <w:tblCellSpacing w:w="0" w:type="dxa"/>
        </w:trPr>
        <w:tc>
          <w:tcPr>
            <w:tcW w:w="553" w:type="dxa"/>
            <w:tcBorders>
              <w:top w:val="nil"/>
              <w:left w:val="single" w:sz="8" w:space="0" w:color="000000"/>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E30846" w:rsidRPr="00C15639" w:rsidRDefault="00E30846" w:rsidP="00E30846">
            <w:pPr>
              <w:spacing w:after="0" w:line="240" w:lineRule="auto"/>
              <w:rPr>
                <w:rFonts w:ascii="Times New Roman" w:eastAsia="Times New Roman" w:hAnsi="Times New Roman" w:cs="Times New Roman"/>
                <w:sz w:val="24"/>
                <w:szCs w:val="24"/>
                <w:lang w:eastAsia="ru-RU"/>
              </w:rPr>
            </w:pPr>
            <w:r w:rsidRPr="00C15639">
              <w:rPr>
                <w:rFonts w:ascii="Times New Roman" w:eastAsia="Times New Roman" w:hAnsi="Times New Roman" w:cs="Times New Roman"/>
                <w:color w:val="000000"/>
                <w:lang w:eastAsia="ru-RU"/>
              </w:rPr>
              <w:t> </w:t>
            </w:r>
          </w:p>
        </w:tc>
        <w:tc>
          <w:tcPr>
            <w:tcW w:w="1912" w:type="dxa"/>
            <w:tcBorders>
              <w:top w:val="single" w:sz="8" w:space="0" w:color="000000"/>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E30846" w:rsidRPr="00C15639" w:rsidRDefault="00E30846" w:rsidP="00E30846">
            <w:pPr>
              <w:spacing w:after="0" w:line="240" w:lineRule="auto"/>
              <w:rPr>
                <w:rFonts w:ascii="Times New Roman" w:eastAsia="Times New Roman" w:hAnsi="Times New Roman" w:cs="Times New Roman"/>
                <w:sz w:val="24"/>
                <w:szCs w:val="24"/>
                <w:lang w:eastAsia="ru-RU"/>
              </w:rPr>
            </w:pPr>
            <w:r w:rsidRPr="00C15639">
              <w:rPr>
                <w:rFonts w:ascii="Times New Roman" w:eastAsia="Times New Roman" w:hAnsi="Times New Roman" w:cs="Times New Roman"/>
                <w:color w:val="000000"/>
                <w:lang w:eastAsia="ru-RU"/>
              </w:rPr>
              <w:t>Мытье лестничных площадок и маршей нижних трех этажей</w:t>
            </w:r>
          </w:p>
        </w:tc>
        <w:tc>
          <w:tcPr>
            <w:tcW w:w="1684"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E30846" w:rsidRPr="00C15639" w:rsidRDefault="00E30846" w:rsidP="00E30846">
            <w:pPr>
              <w:spacing w:after="0" w:line="240" w:lineRule="auto"/>
              <w:rPr>
                <w:rFonts w:ascii="Times New Roman" w:eastAsia="Times New Roman" w:hAnsi="Times New Roman" w:cs="Times New Roman"/>
                <w:sz w:val="24"/>
                <w:szCs w:val="24"/>
                <w:lang w:eastAsia="ru-RU"/>
              </w:rPr>
            </w:pPr>
            <w:r w:rsidRPr="00C15639">
              <w:rPr>
                <w:rFonts w:ascii="Times New Roman" w:eastAsia="Times New Roman" w:hAnsi="Times New Roman" w:cs="Times New Roman"/>
                <w:color w:val="000000"/>
                <w:lang w:eastAsia="ru-RU"/>
              </w:rPr>
              <w:t>2 раза в месяц</w:t>
            </w:r>
          </w:p>
        </w:tc>
        <w:tc>
          <w:tcPr>
            <w:tcW w:w="1423"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E30846" w:rsidRPr="00C15639" w:rsidRDefault="00E30846" w:rsidP="00E30846">
            <w:pPr>
              <w:spacing w:after="0" w:line="240" w:lineRule="auto"/>
              <w:rPr>
                <w:rFonts w:ascii="Times New Roman" w:eastAsia="Times New Roman" w:hAnsi="Times New Roman" w:cs="Times New Roman"/>
                <w:sz w:val="24"/>
                <w:szCs w:val="24"/>
                <w:lang w:eastAsia="ru-RU"/>
              </w:rPr>
            </w:pPr>
            <w:r w:rsidRPr="00C15639">
              <w:rPr>
                <w:rFonts w:ascii="Times New Roman" w:eastAsia="Times New Roman" w:hAnsi="Times New Roman" w:cs="Times New Roman"/>
                <w:color w:val="000000"/>
                <w:lang w:eastAsia="ru-RU"/>
              </w:rPr>
              <w:t>площадь МОП нижних трех этажей, кв. м</w:t>
            </w:r>
          </w:p>
        </w:tc>
        <w:tc>
          <w:tcPr>
            <w:tcW w:w="1188"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E30846" w:rsidRPr="00C15639" w:rsidRDefault="00A16B29" w:rsidP="00E3084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36,00</w:t>
            </w:r>
          </w:p>
        </w:tc>
        <w:tc>
          <w:tcPr>
            <w:tcW w:w="1037"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E30846" w:rsidRPr="00C15639" w:rsidRDefault="00E30846" w:rsidP="00E30846">
            <w:pPr>
              <w:spacing w:after="0" w:line="240" w:lineRule="auto"/>
              <w:jc w:val="right"/>
              <w:rPr>
                <w:rFonts w:ascii="Times New Roman" w:eastAsia="Times New Roman" w:hAnsi="Times New Roman" w:cs="Times New Roman"/>
                <w:sz w:val="24"/>
                <w:szCs w:val="24"/>
                <w:lang w:eastAsia="ru-RU"/>
              </w:rPr>
            </w:pPr>
            <w:r w:rsidRPr="00C15639">
              <w:rPr>
                <w:rFonts w:ascii="Times New Roman" w:eastAsia="Times New Roman" w:hAnsi="Times New Roman" w:cs="Times New Roman"/>
                <w:color w:val="000000"/>
                <w:lang w:eastAsia="ru-RU"/>
              </w:rPr>
              <w:t>0,007</w:t>
            </w:r>
            <w:r w:rsidR="00A16B29">
              <w:rPr>
                <w:rFonts w:ascii="Times New Roman" w:eastAsia="Times New Roman" w:hAnsi="Times New Roman" w:cs="Times New Roman"/>
                <w:color w:val="000000"/>
                <w:lang w:eastAsia="ru-RU"/>
              </w:rPr>
              <w:t>8</w:t>
            </w:r>
          </w:p>
        </w:tc>
        <w:tc>
          <w:tcPr>
            <w:tcW w:w="1201"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E30846" w:rsidRPr="00C15639" w:rsidRDefault="00A16B29" w:rsidP="00E3084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6301,15</w:t>
            </w:r>
          </w:p>
        </w:tc>
        <w:tc>
          <w:tcPr>
            <w:tcW w:w="1067"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E30846" w:rsidRPr="00C15639" w:rsidRDefault="00A16B29" w:rsidP="00E3084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1,19</w:t>
            </w:r>
          </w:p>
        </w:tc>
      </w:tr>
      <w:tr w:rsidR="00E30846" w:rsidRPr="00C15639" w:rsidTr="006F6139">
        <w:trPr>
          <w:trHeight w:val="615"/>
          <w:tblCellSpacing w:w="0" w:type="dxa"/>
        </w:trPr>
        <w:tc>
          <w:tcPr>
            <w:tcW w:w="553" w:type="dxa"/>
            <w:tcBorders>
              <w:top w:val="nil"/>
              <w:left w:val="single" w:sz="8" w:space="0" w:color="000000"/>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E30846" w:rsidRPr="00C15639" w:rsidRDefault="00E30846" w:rsidP="00E30846">
            <w:pPr>
              <w:spacing w:after="0" w:line="240" w:lineRule="auto"/>
              <w:rPr>
                <w:rFonts w:ascii="Times New Roman" w:eastAsia="Times New Roman" w:hAnsi="Times New Roman" w:cs="Times New Roman"/>
                <w:sz w:val="24"/>
                <w:szCs w:val="24"/>
                <w:lang w:eastAsia="ru-RU"/>
              </w:rPr>
            </w:pPr>
            <w:r w:rsidRPr="00C15639">
              <w:rPr>
                <w:rFonts w:ascii="Times New Roman" w:eastAsia="Times New Roman" w:hAnsi="Times New Roman" w:cs="Times New Roman"/>
                <w:color w:val="000000"/>
                <w:lang w:eastAsia="ru-RU"/>
              </w:rPr>
              <w:t> </w:t>
            </w:r>
          </w:p>
        </w:tc>
        <w:tc>
          <w:tcPr>
            <w:tcW w:w="1912" w:type="dxa"/>
            <w:tcBorders>
              <w:top w:val="single" w:sz="8" w:space="0" w:color="000000"/>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E30846" w:rsidRPr="00C15639" w:rsidRDefault="00E30846" w:rsidP="00E30846">
            <w:pPr>
              <w:spacing w:after="0" w:line="240" w:lineRule="auto"/>
              <w:rPr>
                <w:rFonts w:ascii="Times New Roman" w:eastAsia="Times New Roman" w:hAnsi="Times New Roman" w:cs="Times New Roman"/>
                <w:sz w:val="24"/>
                <w:szCs w:val="24"/>
                <w:lang w:eastAsia="ru-RU"/>
              </w:rPr>
            </w:pPr>
            <w:r w:rsidRPr="00C15639">
              <w:rPr>
                <w:rFonts w:ascii="Times New Roman" w:eastAsia="Times New Roman" w:hAnsi="Times New Roman" w:cs="Times New Roman"/>
                <w:color w:val="000000"/>
                <w:lang w:eastAsia="ru-RU"/>
              </w:rPr>
              <w:t>Мытье окон</w:t>
            </w:r>
          </w:p>
        </w:tc>
        <w:tc>
          <w:tcPr>
            <w:tcW w:w="1684"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E30846" w:rsidRPr="00C15639" w:rsidRDefault="00E30846" w:rsidP="00E30846">
            <w:pPr>
              <w:spacing w:after="0" w:line="240" w:lineRule="auto"/>
              <w:rPr>
                <w:rFonts w:ascii="Times New Roman" w:eastAsia="Times New Roman" w:hAnsi="Times New Roman" w:cs="Times New Roman"/>
                <w:sz w:val="24"/>
                <w:szCs w:val="24"/>
                <w:lang w:eastAsia="ru-RU"/>
              </w:rPr>
            </w:pPr>
            <w:r w:rsidRPr="00C15639">
              <w:rPr>
                <w:rFonts w:ascii="Times New Roman" w:eastAsia="Times New Roman" w:hAnsi="Times New Roman" w:cs="Times New Roman"/>
                <w:color w:val="000000"/>
                <w:lang w:eastAsia="ru-RU"/>
              </w:rPr>
              <w:t>1 раз в год</w:t>
            </w:r>
          </w:p>
        </w:tc>
        <w:tc>
          <w:tcPr>
            <w:tcW w:w="1423"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E30846" w:rsidRPr="00C15639" w:rsidRDefault="00E30846" w:rsidP="00E30846">
            <w:pPr>
              <w:spacing w:after="0" w:line="240" w:lineRule="auto"/>
              <w:rPr>
                <w:rFonts w:ascii="Times New Roman" w:eastAsia="Times New Roman" w:hAnsi="Times New Roman" w:cs="Times New Roman"/>
                <w:sz w:val="24"/>
                <w:szCs w:val="24"/>
                <w:lang w:eastAsia="ru-RU"/>
              </w:rPr>
            </w:pPr>
            <w:r w:rsidRPr="00C15639">
              <w:rPr>
                <w:rFonts w:ascii="Times New Roman" w:eastAsia="Times New Roman" w:hAnsi="Times New Roman" w:cs="Times New Roman"/>
                <w:color w:val="000000"/>
                <w:lang w:eastAsia="ru-RU"/>
              </w:rPr>
              <w:t>площадь МОП, кв. м</w:t>
            </w:r>
          </w:p>
        </w:tc>
        <w:tc>
          <w:tcPr>
            <w:tcW w:w="1188"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E30846" w:rsidRPr="00C15639" w:rsidRDefault="00A16B29" w:rsidP="00E3084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36,00</w:t>
            </w:r>
          </w:p>
        </w:tc>
        <w:tc>
          <w:tcPr>
            <w:tcW w:w="1037"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E30846" w:rsidRPr="00C15639" w:rsidRDefault="00E30846" w:rsidP="00E30846">
            <w:pPr>
              <w:spacing w:after="0" w:line="240" w:lineRule="auto"/>
              <w:jc w:val="right"/>
              <w:rPr>
                <w:rFonts w:ascii="Times New Roman" w:eastAsia="Times New Roman" w:hAnsi="Times New Roman" w:cs="Times New Roman"/>
                <w:sz w:val="24"/>
                <w:szCs w:val="24"/>
                <w:lang w:eastAsia="ru-RU"/>
              </w:rPr>
            </w:pPr>
            <w:r w:rsidRPr="00C15639">
              <w:rPr>
                <w:rFonts w:ascii="Times New Roman" w:eastAsia="Times New Roman" w:hAnsi="Times New Roman" w:cs="Times New Roman"/>
                <w:color w:val="000000"/>
                <w:lang w:eastAsia="ru-RU"/>
              </w:rPr>
              <w:t>0,0007</w:t>
            </w:r>
          </w:p>
        </w:tc>
        <w:tc>
          <w:tcPr>
            <w:tcW w:w="1201"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E30846" w:rsidRPr="00C15639" w:rsidRDefault="00A16B29" w:rsidP="00E3084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565,49</w:t>
            </w:r>
          </w:p>
        </w:tc>
        <w:tc>
          <w:tcPr>
            <w:tcW w:w="1067"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E30846" w:rsidRPr="00C15639" w:rsidRDefault="00A16B29" w:rsidP="00E3084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0,11</w:t>
            </w:r>
          </w:p>
        </w:tc>
      </w:tr>
      <w:tr w:rsidR="00E30846" w:rsidRPr="00C15639" w:rsidTr="006F6139">
        <w:trPr>
          <w:trHeight w:val="1155"/>
          <w:tblCellSpacing w:w="0" w:type="dxa"/>
        </w:trPr>
        <w:tc>
          <w:tcPr>
            <w:tcW w:w="553" w:type="dxa"/>
            <w:tcBorders>
              <w:top w:val="nil"/>
              <w:left w:val="single" w:sz="8" w:space="0" w:color="000000"/>
              <w:bottom w:val="single" w:sz="8" w:space="0" w:color="000000"/>
              <w:right w:val="single" w:sz="8" w:space="0" w:color="000000"/>
            </w:tcBorders>
            <w:shd w:val="clear" w:color="auto" w:fill="8DB3E2"/>
            <w:tcMar>
              <w:top w:w="0" w:type="dxa"/>
              <w:left w:w="108" w:type="dxa"/>
              <w:bottom w:w="0" w:type="dxa"/>
              <w:right w:w="108" w:type="dxa"/>
            </w:tcMar>
            <w:vAlign w:val="center"/>
            <w:hideMark/>
          </w:tcPr>
          <w:p w:rsidR="00E30846" w:rsidRPr="00C15639" w:rsidRDefault="00E30846" w:rsidP="00E30846">
            <w:pPr>
              <w:spacing w:after="0" w:line="240" w:lineRule="auto"/>
              <w:jc w:val="right"/>
              <w:rPr>
                <w:rFonts w:ascii="Times New Roman" w:eastAsia="Times New Roman" w:hAnsi="Times New Roman" w:cs="Times New Roman"/>
                <w:sz w:val="24"/>
                <w:szCs w:val="24"/>
                <w:lang w:eastAsia="ru-RU"/>
              </w:rPr>
            </w:pPr>
            <w:r w:rsidRPr="00C15639">
              <w:rPr>
                <w:rFonts w:ascii="Times New Roman" w:eastAsia="Times New Roman" w:hAnsi="Times New Roman" w:cs="Times New Roman"/>
                <w:color w:val="000000"/>
                <w:lang w:eastAsia="ru-RU"/>
              </w:rPr>
              <w:t>3</w:t>
            </w:r>
          </w:p>
        </w:tc>
        <w:tc>
          <w:tcPr>
            <w:tcW w:w="3596" w:type="dxa"/>
            <w:gridSpan w:val="2"/>
            <w:tcBorders>
              <w:top w:val="single" w:sz="8" w:space="0" w:color="000000"/>
              <w:left w:val="nil"/>
              <w:bottom w:val="single" w:sz="8" w:space="0" w:color="000000"/>
              <w:right w:val="single" w:sz="8" w:space="0" w:color="000000"/>
            </w:tcBorders>
            <w:shd w:val="clear" w:color="auto" w:fill="8DB3E2"/>
            <w:tcMar>
              <w:top w:w="0" w:type="dxa"/>
              <w:left w:w="108" w:type="dxa"/>
              <w:bottom w:w="0" w:type="dxa"/>
              <w:right w:w="108" w:type="dxa"/>
            </w:tcMar>
            <w:vAlign w:val="center"/>
            <w:hideMark/>
          </w:tcPr>
          <w:p w:rsidR="00E30846" w:rsidRPr="00C15639" w:rsidRDefault="00A16B29" w:rsidP="00E308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Обеспечение устранения аварий и прочие работы и услуги по содержанию общего имущества в многоквартирных домах</w:t>
            </w:r>
          </w:p>
        </w:tc>
        <w:tc>
          <w:tcPr>
            <w:tcW w:w="1423" w:type="dxa"/>
            <w:tcBorders>
              <w:top w:val="nil"/>
              <w:left w:val="nil"/>
              <w:bottom w:val="single" w:sz="8" w:space="0" w:color="000000"/>
              <w:right w:val="single" w:sz="8" w:space="0" w:color="000000"/>
            </w:tcBorders>
            <w:shd w:val="clear" w:color="auto" w:fill="8DB3E2"/>
            <w:tcMar>
              <w:top w:w="0" w:type="dxa"/>
              <w:left w:w="108" w:type="dxa"/>
              <w:bottom w:w="0" w:type="dxa"/>
              <w:right w:w="108" w:type="dxa"/>
            </w:tcMar>
            <w:vAlign w:val="center"/>
            <w:hideMark/>
          </w:tcPr>
          <w:p w:rsidR="00E30846" w:rsidRPr="00C15639" w:rsidRDefault="00E30846" w:rsidP="00E30846">
            <w:pPr>
              <w:spacing w:after="0" w:line="240" w:lineRule="auto"/>
              <w:rPr>
                <w:rFonts w:ascii="Times New Roman" w:eastAsia="Times New Roman" w:hAnsi="Times New Roman" w:cs="Times New Roman"/>
                <w:sz w:val="24"/>
                <w:szCs w:val="24"/>
                <w:lang w:eastAsia="ru-RU"/>
              </w:rPr>
            </w:pPr>
            <w:r w:rsidRPr="00C15639">
              <w:rPr>
                <w:rFonts w:ascii="Times New Roman" w:eastAsia="Times New Roman" w:hAnsi="Times New Roman" w:cs="Times New Roman"/>
                <w:color w:val="000000"/>
                <w:sz w:val="20"/>
                <w:szCs w:val="20"/>
                <w:lang w:eastAsia="ru-RU"/>
              </w:rPr>
              <w:t>площадь жилых и нежилых помещений,    кв. м</w:t>
            </w:r>
          </w:p>
        </w:tc>
        <w:tc>
          <w:tcPr>
            <w:tcW w:w="1188" w:type="dxa"/>
            <w:tcBorders>
              <w:top w:val="nil"/>
              <w:left w:val="nil"/>
              <w:bottom w:val="single" w:sz="8" w:space="0" w:color="000000"/>
              <w:right w:val="single" w:sz="8" w:space="0" w:color="000000"/>
            </w:tcBorders>
            <w:shd w:val="clear" w:color="auto" w:fill="8DB3E2"/>
            <w:tcMar>
              <w:top w:w="0" w:type="dxa"/>
              <w:left w:w="108" w:type="dxa"/>
              <w:bottom w:w="0" w:type="dxa"/>
              <w:right w:w="108" w:type="dxa"/>
            </w:tcMar>
            <w:vAlign w:val="center"/>
            <w:hideMark/>
          </w:tcPr>
          <w:p w:rsidR="00E30846" w:rsidRPr="00C15639" w:rsidRDefault="00E5293B" w:rsidP="00E3084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442,70</w:t>
            </w:r>
          </w:p>
        </w:tc>
        <w:tc>
          <w:tcPr>
            <w:tcW w:w="1037" w:type="dxa"/>
            <w:tcBorders>
              <w:top w:val="nil"/>
              <w:left w:val="nil"/>
              <w:bottom w:val="single" w:sz="8" w:space="0" w:color="000000"/>
              <w:right w:val="single" w:sz="8" w:space="0" w:color="000000"/>
            </w:tcBorders>
            <w:shd w:val="clear" w:color="auto" w:fill="8DB3E2"/>
            <w:tcMar>
              <w:top w:w="0" w:type="dxa"/>
              <w:left w:w="108" w:type="dxa"/>
              <w:bottom w:w="0" w:type="dxa"/>
              <w:right w:w="108" w:type="dxa"/>
            </w:tcMar>
            <w:vAlign w:val="center"/>
            <w:hideMark/>
          </w:tcPr>
          <w:p w:rsidR="00E30846" w:rsidRPr="00C15639" w:rsidRDefault="00E30846" w:rsidP="00E30846">
            <w:pPr>
              <w:spacing w:after="0" w:line="240" w:lineRule="auto"/>
              <w:rPr>
                <w:rFonts w:ascii="Times New Roman" w:eastAsia="Times New Roman" w:hAnsi="Times New Roman" w:cs="Times New Roman"/>
                <w:sz w:val="24"/>
                <w:szCs w:val="24"/>
                <w:lang w:eastAsia="ru-RU"/>
              </w:rPr>
            </w:pPr>
            <w:r w:rsidRPr="00C15639">
              <w:rPr>
                <w:rFonts w:ascii="Calibri" w:eastAsia="Times New Roman" w:hAnsi="Calibri" w:cs="Times New Roman"/>
                <w:color w:val="000000"/>
                <w:lang w:eastAsia="ru-RU"/>
              </w:rPr>
              <w:t> </w:t>
            </w:r>
            <w:r w:rsidR="00E5293B">
              <w:rPr>
                <w:rFonts w:ascii="Calibri" w:eastAsia="Times New Roman" w:hAnsi="Calibri" w:cs="Times New Roman"/>
                <w:color w:val="000000"/>
                <w:lang w:eastAsia="ru-RU"/>
              </w:rPr>
              <w:t>1,15</w:t>
            </w:r>
          </w:p>
        </w:tc>
        <w:tc>
          <w:tcPr>
            <w:tcW w:w="1201" w:type="dxa"/>
            <w:tcBorders>
              <w:top w:val="nil"/>
              <w:left w:val="nil"/>
              <w:bottom w:val="single" w:sz="8" w:space="0" w:color="000000"/>
              <w:right w:val="single" w:sz="8" w:space="0" w:color="000000"/>
            </w:tcBorders>
            <w:shd w:val="clear" w:color="auto" w:fill="8DB3E2"/>
            <w:tcMar>
              <w:top w:w="0" w:type="dxa"/>
              <w:left w:w="108" w:type="dxa"/>
              <w:bottom w:w="0" w:type="dxa"/>
              <w:right w:w="108" w:type="dxa"/>
            </w:tcMar>
            <w:vAlign w:val="center"/>
            <w:hideMark/>
          </w:tcPr>
          <w:p w:rsidR="00E30846" w:rsidRPr="00C15639" w:rsidRDefault="00E5293B" w:rsidP="00E3084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32562,36</w:t>
            </w:r>
          </w:p>
        </w:tc>
        <w:tc>
          <w:tcPr>
            <w:tcW w:w="1067" w:type="dxa"/>
            <w:tcBorders>
              <w:top w:val="nil"/>
              <w:left w:val="nil"/>
              <w:bottom w:val="single" w:sz="8" w:space="0" w:color="000000"/>
              <w:right w:val="single" w:sz="8" w:space="0" w:color="000000"/>
            </w:tcBorders>
            <w:shd w:val="clear" w:color="auto" w:fill="8DB3E2"/>
            <w:tcMar>
              <w:top w:w="0" w:type="dxa"/>
              <w:left w:w="108" w:type="dxa"/>
              <w:bottom w:w="0" w:type="dxa"/>
              <w:right w:w="108" w:type="dxa"/>
            </w:tcMar>
            <w:vAlign w:val="center"/>
            <w:hideMark/>
          </w:tcPr>
          <w:p w:rsidR="00E30846" w:rsidRPr="00C15639" w:rsidRDefault="00E5293B" w:rsidP="00E3084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6,130</w:t>
            </w:r>
          </w:p>
        </w:tc>
      </w:tr>
      <w:tr w:rsidR="00E30846" w:rsidRPr="00C15639" w:rsidTr="006F6139">
        <w:trPr>
          <w:trHeight w:val="675"/>
          <w:tblCellSpacing w:w="0" w:type="dxa"/>
        </w:trPr>
        <w:tc>
          <w:tcPr>
            <w:tcW w:w="553" w:type="dxa"/>
            <w:tcBorders>
              <w:top w:val="nil"/>
              <w:left w:val="single" w:sz="8" w:space="0" w:color="000000"/>
              <w:bottom w:val="single" w:sz="8" w:space="0" w:color="000000"/>
              <w:right w:val="single" w:sz="8" w:space="0" w:color="000000"/>
            </w:tcBorders>
            <w:shd w:val="clear" w:color="auto" w:fill="8DB3E2"/>
            <w:tcMar>
              <w:top w:w="0" w:type="dxa"/>
              <w:left w:w="108" w:type="dxa"/>
              <w:bottom w:w="0" w:type="dxa"/>
              <w:right w:w="108" w:type="dxa"/>
            </w:tcMar>
            <w:vAlign w:val="center"/>
            <w:hideMark/>
          </w:tcPr>
          <w:p w:rsidR="00E30846" w:rsidRPr="00C15639" w:rsidRDefault="00E30846" w:rsidP="00E30846">
            <w:pPr>
              <w:spacing w:after="0" w:line="240" w:lineRule="auto"/>
              <w:jc w:val="right"/>
              <w:rPr>
                <w:rFonts w:ascii="Times New Roman" w:eastAsia="Times New Roman" w:hAnsi="Times New Roman" w:cs="Times New Roman"/>
                <w:sz w:val="24"/>
                <w:szCs w:val="24"/>
                <w:lang w:eastAsia="ru-RU"/>
              </w:rPr>
            </w:pPr>
            <w:r w:rsidRPr="00C15639">
              <w:rPr>
                <w:rFonts w:ascii="Times New Roman" w:eastAsia="Times New Roman" w:hAnsi="Times New Roman" w:cs="Times New Roman"/>
                <w:color w:val="000000"/>
                <w:lang w:eastAsia="ru-RU"/>
              </w:rPr>
              <w:t>4</w:t>
            </w:r>
          </w:p>
        </w:tc>
        <w:tc>
          <w:tcPr>
            <w:tcW w:w="3596" w:type="dxa"/>
            <w:gridSpan w:val="2"/>
            <w:tcBorders>
              <w:top w:val="single" w:sz="8" w:space="0" w:color="000000"/>
              <w:left w:val="nil"/>
              <w:bottom w:val="single" w:sz="8" w:space="0" w:color="000000"/>
              <w:right w:val="single" w:sz="8" w:space="0" w:color="000000"/>
            </w:tcBorders>
            <w:shd w:val="clear" w:color="auto" w:fill="8DB3E2"/>
            <w:tcMar>
              <w:top w:w="0" w:type="dxa"/>
              <w:left w:w="108" w:type="dxa"/>
              <w:bottom w:w="0" w:type="dxa"/>
              <w:right w:w="108" w:type="dxa"/>
            </w:tcMar>
            <w:vAlign w:val="center"/>
            <w:hideMark/>
          </w:tcPr>
          <w:p w:rsidR="00E30846" w:rsidRPr="00C15639" w:rsidRDefault="00E30846" w:rsidP="00E30846">
            <w:pPr>
              <w:spacing w:after="0" w:line="240" w:lineRule="auto"/>
              <w:rPr>
                <w:rFonts w:ascii="Times New Roman" w:eastAsia="Times New Roman" w:hAnsi="Times New Roman" w:cs="Times New Roman"/>
                <w:sz w:val="24"/>
                <w:szCs w:val="24"/>
                <w:lang w:eastAsia="ru-RU"/>
              </w:rPr>
            </w:pPr>
            <w:r w:rsidRPr="00C15639">
              <w:rPr>
                <w:rFonts w:ascii="Times New Roman" w:eastAsia="Times New Roman" w:hAnsi="Times New Roman" w:cs="Times New Roman"/>
                <w:color w:val="000000"/>
                <w:lang w:eastAsia="ru-RU"/>
              </w:rPr>
              <w:t>Очистка кровли от снега и наледи</w:t>
            </w:r>
          </w:p>
        </w:tc>
        <w:tc>
          <w:tcPr>
            <w:tcW w:w="1423" w:type="dxa"/>
            <w:tcBorders>
              <w:top w:val="nil"/>
              <w:left w:val="nil"/>
              <w:bottom w:val="single" w:sz="8" w:space="0" w:color="000000"/>
              <w:right w:val="single" w:sz="8" w:space="0" w:color="000000"/>
            </w:tcBorders>
            <w:shd w:val="clear" w:color="auto" w:fill="8DB3E2"/>
            <w:tcMar>
              <w:top w:w="0" w:type="dxa"/>
              <w:left w:w="108" w:type="dxa"/>
              <w:bottom w:w="0" w:type="dxa"/>
              <w:right w:w="108" w:type="dxa"/>
            </w:tcMar>
            <w:vAlign w:val="center"/>
            <w:hideMark/>
          </w:tcPr>
          <w:p w:rsidR="00E30846" w:rsidRPr="00C15639" w:rsidRDefault="00E30846" w:rsidP="00E30846">
            <w:pPr>
              <w:spacing w:after="0" w:line="240" w:lineRule="auto"/>
              <w:rPr>
                <w:rFonts w:ascii="Times New Roman" w:eastAsia="Times New Roman" w:hAnsi="Times New Roman" w:cs="Times New Roman"/>
                <w:sz w:val="24"/>
                <w:szCs w:val="24"/>
                <w:lang w:eastAsia="ru-RU"/>
              </w:rPr>
            </w:pPr>
            <w:r w:rsidRPr="00C15639">
              <w:rPr>
                <w:rFonts w:ascii="Calibri" w:eastAsia="Times New Roman" w:hAnsi="Calibri" w:cs="Times New Roman"/>
                <w:color w:val="000000"/>
                <w:lang w:eastAsia="ru-RU"/>
              </w:rPr>
              <w:t> </w:t>
            </w:r>
          </w:p>
        </w:tc>
        <w:tc>
          <w:tcPr>
            <w:tcW w:w="1188" w:type="dxa"/>
            <w:tcBorders>
              <w:top w:val="nil"/>
              <w:left w:val="nil"/>
              <w:bottom w:val="single" w:sz="8" w:space="0" w:color="000000"/>
              <w:right w:val="single" w:sz="8" w:space="0" w:color="000000"/>
            </w:tcBorders>
            <w:shd w:val="clear" w:color="auto" w:fill="8DB3E2"/>
            <w:tcMar>
              <w:top w:w="0" w:type="dxa"/>
              <w:left w:w="108" w:type="dxa"/>
              <w:bottom w:w="0" w:type="dxa"/>
              <w:right w:w="108" w:type="dxa"/>
            </w:tcMar>
            <w:vAlign w:val="center"/>
            <w:hideMark/>
          </w:tcPr>
          <w:p w:rsidR="00E30846" w:rsidRPr="00C15639" w:rsidRDefault="00E30846" w:rsidP="00E30846">
            <w:pPr>
              <w:spacing w:after="0" w:line="240" w:lineRule="auto"/>
              <w:rPr>
                <w:rFonts w:ascii="Times New Roman" w:eastAsia="Times New Roman" w:hAnsi="Times New Roman" w:cs="Times New Roman"/>
                <w:sz w:val="24"/>
                <w:szCs w:val="24"/>
                <w:lang w:eastAsia="ru-RU"/>
              </w:rPr>
            </w:pPr>
            <w:r w:rsidRPr="00C15639">
              <w:rPr>
                <w:rFonts w:ascii="Calibri" w:eastAsia="Times New Roman" w:hAnsi="Calibri" w:cs="Times New Roman"/>
                <w:color w:val="000000"/>
                <w:lang w:eastAsia="ru-RU"/>
              </w:rPr>
              <w:t> </w:t>
            </w:r>
            <w:r w:rsidR="00E5293B" w:rsidRPr="00E5293B">
              <w:rPr>
                <w:rFonts w:ascii="Calibri" w:eastAsia="Times New Roman" w:hAnsi="Calibri" w:cs="Times New Roman"/>
                <w:color w:val="000000"/>
                <w:lang w:eastAsia="ru-RU"/>
              </w:rPr>
              <w:t>442,70</w:t>
            </w:r>
          </w:p>
        </w:tc>
        <w:tc>
          <w:tcPr>
            <w:tcW w:w="1037" w:type="dxa"/>
            <w:tcBorders>
              <w:top w:val="nil"/>
              <w:left w:val="nil"/>
              <w:bottom w:val="single" w:sz="8" w:space="0" w:color="000000"/>
              <w:right w:val="single" w:sz="8" w:space="0" w:color="000000"/>
            </w:tcBorders>
            <w:shd w:val="clear" w:color="auto" w:fill="8DB3E2"/>
            <w:tcMar>
              <w:top w:w="0" w:type="dxa"/>
              <w:left w:w="108" w:type="dxa"/>
              <w:bottom w:w="0" w:type="dxa"/>
              <w:right w:w="108" w:type="dxa"/>
            </w:tcMar>
            <w:vAlign w:val="center"/>
            <w:hideMark/>
          </w:tcPr>
          <w:p w:rsidR="00E30846" w:rsidRPr="00C15639" w:rsidRDefault="00E30846" w:rsidP="00E30846">
            <w:pPr>
              <w:spacing w:after="0" w:line="240" w:lineRule="auto"/>
              <w:rPr>
                <w:rFonts w:ascii="Times New Roman" w:eastAsia="Times New Roman" w:hAnsi="Times New Roman" w:cs="Times New Roman"/>
                <w:sz w:val="24"/>
                <w:szCs w:val="24"/>
                <w:lang w:eastAsia="ru-RU"/>
              </w:rPr>
            </w:pPr>
            <w:r w:rsidRPr="00C15639">
              <w:rPr>
                <w:rFonts w:ascii="Calibri" w:eastAsia="Times New Roman" w:hAnsi="Calibri" w:cs="Times New Roman"/>
                <w:color w:val="000000"/>
                <w:lang w:eastAsia="ru-RU"/>
              </w:rPr>
              <w:t> </w:t>
            </w:r>
          </w:p>
        </w:tc>
        <w:tc>
          <w:tcPr>
            <w:tcW w:w="1201" w:type="dxa"/>
            <w:tcBorders>
              <w:top w:val="nil"/>
              <w:left w:val="nil"/>
              <w:bottom w:val="single" w:sz="8" w:space="0" w:color="000000"/>
              <w:right w:val="single" w:sz="8" w:space="0" w:color="000000"/>
            </w:tcBorders>
            <w:shd w:val="clear" w:color="auto" w:fill="8DB3E2"/>
            <w:tcMar>
              <w:top w:w="0" w:type="dxa"/>
              <w:left w:w="108" w:type="dxa"/>
              <w:bottom w:w="0" w:type="dxa"/>
              <w:right w:w="108" w:type="dxa"/>
            </w:tcMar>
            <w:vAlign w:val="center"/>
            <w:hideMark/>
          </w:tcPr>
          <w:p w:rsidR="00E30846" w:rsidRPr="00C15639" w:rsidRDefault="00E5293B" w:rsidP="00E3084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13389,70</w:t>
            </w:r>
          </w:p>
        </w:tc>
        <w:tc>
          <w:tcPr>
            <w:tcW w:w="1067" w:type="dxa"/>
            <w:tcBorders>
              <w:top w:val="nil"/>
              <w:left w:val="nil"/>
              <w:bottom w:val="single" w:sz="8" w:space="0" w:color="000000"/>
              <w:right w:val="single" w:sz="8" w:space="0" w:color="000000"/>
            </w:tcBorders>
            <w:shd w:val="clear" w:color="auto" w:fill="8DB3E2"/>
            <w:tcMar>
              <w:top w:w="0" w:type="dxa"/>
              <w:left w:w="108" w:type="dxa"/>
              <w:bottom w:w="0" w:type="dxa"/>
              <w:right w:w="108" w:type="dxa"/>
            </w:tcMar>
            <w:vAlign w:val="center"/>
            <w:hideMark/>
          </w:tcPr>
          <w:p w:rsidR="00E30846" w:rsidRPr="00C15639" w:rsidRDefault="00E5293B" w:rsidP="00E3084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2,5</w:t>
            </w:r>
            <w:r w:rsidR="00E30846" w:rsidRPr="00C15639">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0</w:t>
            </w:r>
          </w:p>
        </w:tc>
      </w:tr>
      <w:tr w:rsidR="00D174C6" w:rsidRPr="00D174C6" w:rsidTr="00D174C6">
        <w:trPr>
          <w:trHeight w:val="2430"/>
          <w:tblCellSpacing w:w="0" w:type="dxa"/>
        </w:trPr>
        <w:tc>
          <w:tcPr>
            <w:tcW w:w="553" w:type="dxa"/>
            <w:tcBorders>
              <w:top w:val="single" w:sz="8" w:space="0" w:color="000000"/>
              <w:left w:val="single" w:sz="8" w:space="0" w:color="000000"/>
              <w:bottom w:val="single" w:sz="4" w:space="0" w:color="auto"/>
              <w:right w:val="single" w:sz="8" w:space="0" w:color="000000"/>
            </w:tcBorders>
            <w:shd w:val="clear" w:color="auto" w:fill="538DD5"/>
            <w:tcMar>
              <w:top w:w="0" w:type="dxa"/>
              <w:left w:w="108" w:type="dxa"/>
              <w:bottom w:w="0" w:type="dxa"/>
              <w:right w:w="108" w:type="dxa"/>
            </w:tcMar>
            <w:vAlign w:val="center"/>
            <w:hideMark/>
          </w:tcPr>
          <w:p w:rsidR="00D174C6" w:rsidRPr="00C15639" w:rsidRDefault="00D174C6" w:rsidP="00E30846">
            <w:pPr>
              <w:spacing w:after="0" w:line="240" w:lineRule="auto"/>
              <w:rPr>
                <w:rFonts w:ascii="Times New Roman" w:eastAsia="Times New Roman" w:hAnsi="Times New Roman" w:cs="Times New Roman"/>
                <w:sz w:val="24"/>
                <w:szCs w:val="24"/>
                <w:lang w:eastAsia="ru-RU"/>
              </w:rPr>
            </w:pPr>
            <w:r w:rsidRPr="00C15639">
              <w:rPr>
                <w:rFonts w:ascii="Arial" w:eastAsia="Times New Roman" w:hAnsi="Arial" w:cs="Arial"/>
                <w:color w:val="000000"/>
                <w:lang w:eastAsia="ru-RU"/>
              </w:rPr>
              <w:lastRenderedPageBreak/>
              <w:t> </w:t>
            </w:r>
          </w:p>
        </w:tc>
        <w:tc>
          <w:tcPr>
            <w:tcW w:w="3596" w:type="dxa"/>
            <w:gridSpan w:val="2"/>
            <w:tcBorders>
              <w:top w:val="single" w:sz="8" w:space="0" w:color="000000"/>
              <w:left w:val="single" w:sz="4" w:space="0" w:color="auto"/>
              <w:bottom w:val="single" w:sz="4" w:space="0" w:color="auto"/>
              <w:right w:val="single" w:sz="4" w:space="0" w:color="auto"/>
            </w:tcBorders>
            <w:shd w:val="clear" w:color="auto" w:fill="538DD5"/>
            <w:tcMar>
              <w:top w:w="0" w:type="dxa"/>
              <w:left w:w="108" w:type="dxa"/>
              <w:bottom w:w="0" w:type="dxa"/>
              <w:right w:w="108" w:type="dxa"/>
            </w:tcMar>
            <w:vAlign w:val="center"/>
            <w:hideMark/>
          </w:tcPr>
          <w:p w:rsidR="00D174C6" w:rsidRPr="00C15639" w:rsidRDefault="00D174C6" w:rsidP="00E30846">
            <w:pPr>
              <w:spacing w:after="0" w:line="240" w:lineRule="auto"/>
              <w:jc w:val="center"/>
              <w:rPr>
                <w:rFonts w:ascii="Times New Roman" w:eastAsia="Times New Roman" w:hAnsi="Times New Roman" w:cs="Times New Roman"/>
                <w:sz w:val="24"/>
                <w:szCs w:val="24"/>
                <w:lang w:eastAsia="ru-RU"/>
              </w:rPr>
            </w:pPr>
            <w:r w:rsidRPr="00C15639">
              <w:rPr>
                <w:rFonts w:ascii="Times New Roman" w:eastAsia="Times New Roman" w:hAnsi="Times New Roman" w:cs="Times New Roman"/>
                <w:b/>
                <w:bCs/>
                <w:color w:val="000000"/>
                <w:lang w:eastAsia="ru-RU"/>
              </w:rPr>
              <w:t>Итого на обслуживание</w:t>
            </w:r>
          </w:p>
        </w:tc>
        <w:tc>
          <w:tcPr>
            <w:tcW w:w="1423" w:type="dxa"/>
            <w:tcBorders>
              <w:top w:val="single" w:sz="8" w:space="0" w:color="000000"/>
              <w:left w:val="single" w:sz="8" w:space="0" w:color="000000"/>
              <w:bottom w:val="single" w:sz="4" w:space="0" w:color="auto"/>
              <w:right w:val="single" w:sz="8" w:space="0" w:color="000000"/>
            </w:tcBorders>
            <w:shd w:val="clear" w:color="auto" w:fill="538DD5"/>
            <w:tcMar>
              <w:top w:w="0" w:type="dxa"/>
              <w:left w:w="108" w:type="dxa"/>
              <w:bottom w:w="0" w:type="dxa"/>
              <w:right w:w="108" w:type="dxa"/>
            </w:tcMar>
            <w:vAlign w:val="center"/>
            <w:hideMark/>
          </w:tcPr>
          <w:p w:rsidR="00D174C6" w:rsidRPr="00C15639" w:rsidRDefault="00D174C6" w:rsidP="00E30846">
            <w:pPr>
              <w:spacing w:after="0" w:line="240" w:lineRule="auto"/>
              <w:rPr>
                <w:rFonts w:ascii="Times New Roman" w:eastAsia="Times New Roman" w:hAnsi="Times New Roman" w:cs="Times New Roman"/>
                <w:sz w:val="24"/>
                <w:szCs w:val="24"/>
                <w:lang w:eastAsia="ru-RU"/>
              </w:rPr>
            </w:pPr>
            <w:r w:rsidRPr="00C15639">
              <w:rPr>
                <w:rFonts w:ascii="Times New Roman" w:eastAsia="Times New Roman" w:hAnsi="Times New Roman" w:cs="Times New Roman"/>
                <w:b/>
                <w:bCs/>
                <w:color w:val="000000"/>
                <w:lang w:eastAsia="ru-RU"/>
              </w:rPr>
              <w:t> </w:t>
            </w:r>
          </w:p>
        </w:tc>
        <w:tc>
          <w:tcPr>
            <w:tcW w:w="1188" w:type="dxa"/>
            <w:tcBorders>
              <w:top w:val="single" w:sz="8" w:space="0" w:color="000000"/>
              <w:left w:val="single" w:sz="8" w:space="0" w:color="000000"/>
              <w:bottom w:val="single" w:sz="4" w:space="0" w:color="auto"/>
              <w:right w:val="single" w:sz="8" w:space="0" w:color="000000"/>
            </w:tcBorders>
            <w:shd w:val="clear" w:color="auto" w:fill="538DD5"/>
            <w:tcMar>
              <w:top w:w="0" w:type="dxa"/>
              <w:left w:w="108" w:type="dxa"/>
              <w:bottom w:w="0" w:type="dxa"/>
              <w:right w:w="108" w:type="dxa"/>
            </w:tcMar>
            <w:vAlign w:val="center"/>
            <w:hideMark/>
          </w:tcPr>
          <w:p w:rsidR="00D174C6" w:rsidRPr="00C15639" w:rsidRDefault="00D174C6" w:rsidP="00E30846">
            <w:pPr>
              <w:spacing w:after="0" w:line="240" w:lineRule="auto"/>
              <w:rPr>
                <w:rFonts w:ascii="Times New Roman" w:eastAsia="Times New Roman" w:hAnsi="Times New Roman" w:cs="Times New Roman"/>
                <w:sz w:val="24"/>
                <w:szCs w:val="24"/>
                <w:lang w:eastAsia="ru-RU"/>
              </w:rPr>
            </w:pPr>
            <w:r w:rsidRPr="00C15639">
              <w:rPr>
                <w:rFonts w:ascii="Arial" w:eastAsia="Times New Roman" w:hAnsi="Arial" w:cs="Arial"/>
                <w:color w:val="000000"/>
                <w:lang w:eastAsia="ru-RU"/>
              </w:rPr>
              <w:t> </w:t>
            </w:r>
          </w:p>
        </w:tc>
        <w:tc>
          <w:tcPr>
            <w:tcW w:w="1037" w:type="dxa"/>
            <w:tcBorders>
              <w:top w:val="single" w:sz="8" w:space="0" w:color="000000"/>
              <w:left w:val="single" w:sz="8" w:space="0" w:color="000000"/>
              <w:bottom w:val="single" w:sz="4" w:space="0" w:color="auto"/>
              <w:right w:val="single" w:sz="8" w:space="0" w:color="000000"/>
            </w:tcBorders>
            <w:shd w:val="clear" w:color="auto" w:fill="538DD5"/>
            <w:tcMar>
              <w:top w:w="0" w:type="dxa"/>
              <w:left w:w="108" w:type="dxa"/>
              <w:bottom w:w="0" w:type="dxa"/>
              <w:right w:w="108" w:type="dxa"/>
            </w:tcMar>
            <w:vAlign w:val="center"/>
            <w:hideMark/>
          </w:tcPr>
          <w:p w:rsidR="00D174C6" w:rsidRPr="00C15639" w:rsidRDefault="00D174C6" w:rsidP="00E30846">
            <w:pPr>
              <w:spacing w:after="0" w:line="240" w:lineRule="auto"/>
              <w:rPr>
                <w:rFonts w:ascii="Times New Roman" w:eastAsia="Times New Roman" w:hAnsi="Times New Roman" w:cs="Times New Roman"/>
                <w:sz w:val="24"/>
                <w:szCs w:val="24"/>
                <w:lang w:eastAsia="ru-RU"/>
              </w:rPr>
            </w:pPr>
            <w:r w:rsidRPr="00C15639">
              <w:rPr>
                <w:rFonts w:ascii="Arial" w:eastAsia="Times New Roman" w:hAnsi="Arial" w:cs="Arial"/>
                <w:color w:val="000000"/>
                <w:lang w:eastAsia="ru-RU"/>
              </w:rPr>
              <w:t> </w:t>
            </w:r>
          </w:p>
        </w:tc>
        <w:tc>
          <w:tcPr>
            <w:tcW w:w="1201" w:type="dxa"/>
            <w:tcBorders>
              <w:top w:val="single" w:sz="8" w:space="0" w:color="000000"/>
              <w:left w:val="single" w:sz="8" w:space="0" w:color="000000"/>
              <w:bottom w:val="single" w:sz="4" w:space="0" w:color="auto"/>
              <w:right w:val="single" w:sz="8" w:space="0" w:color="000000"/>
            </w:tcBorders>
            <w:shd w:val="clear" w:color="auto" w:fill="538DD5"/>
            <w:tcMar>
              <w:top w:w="0" w:type="dxa"/>
              <w:left w:w="108" w:type="dxa"/>
              <w:bottom w:w="0" w:type="dxa"/>
              <w:right w:w="108" w:type="dxa"/>
            </w:tcMar>
            <w:vAlign w:val="center"/>
            <w:hideMark/>
          </w:tcPr>
          <w:p w:rsidR="00D174C6" w:rsidRPr="00C15639" w:rsidRDefault="00E5293B" w:rsidP="00E3084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64774,7</w:t>
            </w:r>
            <w:r w:rsidR="00D174C6" w:rsidRPr="00C15639">
              <w:rPr>
                <w:rFonts w:ascii="Times New Roman" w:eastAsia="Times New Roman" w:hAnsi="Times New Roman" w:cs="Times New Roman"/>
                <w:b/>
                <w:bCs/>
                <w:color w:val="000000"/>
                <w:lang w:eastAsia="ru-RU"/>
              </w:rPr>
              <w:t>2</w:t>
            </w:r>
          </w:p>
        </w:tc>
        <w:tc>
          <w:tcPr>
            <w:tcW w:w="1067" w:type="dxa"/>
            <w:tcBorders>
              <w:top w:val="single" w:sz="8" w:space="0" w:color="000000"/>
              <w:left w:val="single" w:sz="8" w:space="0" w:color="000000"/>
              <w:bottom w:val="single" w:sz="4" w:space="0" w:color="auto"/>
              <w:right w:val="single" w:sz="8" w:space="0" w:color="000000"/>
            </w:tcBorders>
            <w:shd w:val="clear" w:color="auto" w:fill="538DD5"/>
            <w:tcMar>
              <w:top w:w="0" w:type="dxa"/>
              <w:left w:w="108" w:type="dxa"/>
              <w:bottom w:w="0" w:type="dxa"/>
              <w:right w:w="108" w:type="dxa"/>
            </w:tcMar>
            <w:vAlign w:val="center"/>
            <w:hideMark/>
          </w:tcPr>
          <w:p w:rsidR="00D174C6" w:rsidRPr="00D174C6" w:rsidRDefault="00E5293B" w:rsidP="00E30846">
            <w:pPr>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2,25</w:t>
            </w:r>
          </w:p>
          <w:p w:rsidR="00D174C6" w:rsidRPr="00D174C6" w:rsidRDefault="00D174C6" w:rsidP="00E30846">
            <w:pPr>
              <w:spacing w:after="0" w:line="240" w:lineRule="auto"/>
              <w:jc w:val="right"/>
              <w:rPr>
                <w:rFonts w:ascii="Times New Roman" w:eastAsia="Times New Roman" w:hAnsi="Times New Roman" w:cs="Times New Roman"/>
                <w:b/>
                <w:bCs/>
                <w:color w:val="000000"/>
                <w:lang w:eastAsia="ru-RU"/>
              </w:rPr>
            </w:pPr>
          </w:p>
          <w:p w:rsidR="00D174C6" w:rsidRPr="00D174C6" w:rsidRDefault="00E5293B" w:rsidP="00E30846">
            <w:pPr>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1,19</w:t>
            </w:r>
          </w:p>
          <w:p w:rsidR="00D174C6" w:rsidRPr="00D174C6" w:rsidRDefault="00D174C6" w:rsidP="00E30846">
            <w:pPr>
              <w:spacing w:after="0" w:line="240" w:lineRule="auto"/>
              <w:jc w:val="right"/>
              <w:rPr>
                <w:rFonts w:ascii="Times New Roman" w:eastAsia="Times New Roman" w:hAnsi="Times New Roman" w:cs="Times New Roman"/>
                <w:b/>
                <w:bCs/>
                <w:color w:val="000000"/>
                <w:lang w:eastAsia="ru-RU"/>
              </w:rPr>
            </w:pPr>
          </w:p>
          <w:p w:rsidR="00D174C6" w:rsidRPr="00D174C6" w:rsidRDefault="00E5293B" w:rsidP="00E30846">
            <w:pPr>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0,11</w:t>
            </w:r>
          </w:p>
          <w:p w:rsidR="00D174C6" w:rsidRPr="00D174C6" w:rsidRDefault="00D174C6" w:rsidP="00E30846">
            <w:pPr>
              <w:spacing w:after="0" w:line="240" w:lineRule="auto"/>
              <w:jc w:val="right"/>
              <w:rPr>
                <w:rFonts w:ascii="Times New Roman" w:eastAsia="Times New Roman" w:hAnsi="Times New Roman" w:cs="Times New Roman"/>
                <w:b/>
                <w:bCs/>
                <w:color w:val="000000"/>
                <w:lang w:eastAsia="ru-RU"/>
              </w:rPr>
            </w:pPr>
          </w:p>
          <w:p w:rsidR="00D174C6" w:rsidRPr="00D174C6" w:rsidRDefault="00E5293B" w:rsidP="00E30846">
            <w:pPr>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6,13</w:t>
            </w:r>
          </w:p>
          <w:p w:rsidR="00D174C6" w:rsidRPr="00D174C6" w:rsidRDefault="00D174C6" w:rsidP="00E30846">
            <w:pPr>
              <w:spacing w:after="0" w:line="240" w:lineRule="auto"/>
              <w:jc w:val="right"/>
              <w:rPr>
                <w:rFonts w:ascii="Times New Roman" w:eastAsia="Times New Roman" w:hAnsi="Times New Roman" w:cs="Times New Roman"/>
                <w:b/>
                <w:bCs/>
                <w:color w:val="000000"/>
                <w:lang w:eastAsia="ru-RU"/>
              </w:rPr>
            </w:pPr>
          </w:p>
          <w:p w:rsidR="00D174C6" w:rsidRDefault="00E5293B" w:rsidP="00E30846">
            <w:pPr>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2,52</w:t>
            </w:r>
          </w:p>
          <w:p w:rsidR="00D174C6" w:rsidRDefault="00D174C6" w:rsidP="00E30846">
            <w:pPr>
              <w:spacing w:after="0" w:line="240" w:lineRule="auto"/>
              <w:jc w:val="right"/>
              <w:rPr>
                <w:rFonts w:ascii="Times New Roman" w:eastAsia="Times New Roman" w:hAnsi="Times New Roman" w:cs="Times New Roman"/>
                <w:b/>
                <w:lang w:eastAsia="ru-RU"/>
              </w:rPr>
            </w:pPr>
          </w:p>
          <w:p w:rsidR="00D174C6" w:rsidRPr="00D174C6" w:rsidRDefault="00E5293B" w:rsidP="00E30846">
            <w:pPr>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sz w:val="24"/>
                <w:lang w:eastAsia="ru-RU"/>
              </w:rPr>
              <w:t>12,19</w:t>
            </w:r>
          </w:p>
        </w:tc>
      </w:tr>
    </w:tbl>
    <w:p w:rsidR="00047D98" w:rsidRDefault="00E30846" w:rsidP="00047D98">
      <w:pPr>
        <w:widowControl w:val="0"/>
        <w:shd w:val="clear" w:color="auto" w:fill="FFFFFF"/>
        <w:spacing w:before="120" w:after="120" w:line="384" w:lineRule="atLeast"/>
        <w:jc w:val="both"/>
        <w:rPr>
          <w:rFonts w:ascii="Times New Roman" w:eastAsia="Times New Roman" w:hAnsi="Times New Roman" w:cs="Times New Roman"/>
          <w:sz w:val="24"/>
          <w:szCs w:val="24"/>
          <w:lang w:eastAsia="ru-RU"/>
        </w:rPr>
      </w:pPr>
      <w:r w:rsidRPr="00C15639">
        <w:rPr>
          <w:rFonts w:ascii="Times New Roman" w:eastAsia="Times New Roman" w:hAnsi="Times New Roman" w:cs="Times New Roman"/>
          <w:sz w:val="24"/>
          <w:szCs w:val="24"/>
          <w:lang w:eastAsia="ru-RU"/>
        </w:rPr>
        <w:t> </w:t>
      </w:r>
      <w:r w:rsidR="00047D98">
        <w:rPr>
          <w:rFonts w:ascii="Times New Roman" w:eastAsia="Times New Roman" w:hAnsi="Times New Roman" w:cs="Times New Roman"/>
          <w:sz w:val="24"/>
          <w:szCs w:val="24"/>
          <w:lang w:eastAsia="ru-RU"/>
        </w:rPr>
        <w:t xml:space="preserve">            </w:t>
      </w:r>
    </w:p>
    <w:p w:rsidR="00047D98" w:rsidRPr="00F214EA" w:rsidRDefault="00047D98" w:rsidP="00F214EA">
      <w:pPr>
        <w:widowControl w:val="0"/>
        <w:shd w:val="clear" w:color="auto" w:fill="FFFFFF"/>
        <w:spacing w:before="120" w:after="120" w:line="384" w:lineRule="atLeast"/>
        <w:ind w:firstLine="708"/>
        <w:jc w:val="both"/>
        <w:rPr>
          <w:rFonts w:ascii="Times New Roman" w:eastAsia="Times New Roman" w:hAnsi="Times New Roman" w:cs="Times New Roman"/>
          <w:sz w:val="24"/>
          <w:szCs w:val="24"/>
          <w:lang w:eastAsia="ru-RU"/>
        </w:rPr>
      </w:pPr>
      <w:r w:rsidRPr="00F214EA">
        <w:rPr>
          <w:rFonts w:ascii="Times New Roman" w:hAnsi="Times New Roman" w:cs="Times New Roman"/>
          <w:sz w:val="24"/>
          <w:szCs w:val="24"/>
        </w:rPr>
        <w:t xml:space="preserve">Расчетный размер платы за содержание и ремонт жилого помещения увеличен на 10 процентов в соответствии с п. 59 части </w:t>
      </w:r>
      <w:r w:rsidRPr="00F214EA">
        <w:rPr>
          <w:rFonts w:ascii="Times New Roman" w:hAnsi="Times New Roman" w:cs="Times New Roman"/>
          <w:sz w:val="24"/>
          <w:szCs w:val="24"/>
          <w:lang w:val="en-US"/>
        </w:rPr>
        <w:t>VI</w:t>
      </w:r>
      <w:r w:rsidRPr="00F214EA">
        <w:rPr>
          <w:rFonts w:ascii="Times New Roman" w:hAnsi="Times New Roman" w:cs="Times New Roman"/>
          <w:sz w:val="24"/>
          <w:szCs w:val="24"/>
        </w:rPr>
        <w:t xml:space="preserve"> постановления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047D98" w:rsidRPr="00F214EA" w:rsidRDefault="00047D98" w:rsidP="000E6AD6">
      <w:pPr>
        <w:shd w:val="clear" w:color="auto" w:fill="FFFFFF"/>
        <w:spacing w:after="0" w:line="240" w:lineRule="auto"/>
        <w:ind w:firstLine="709"/>
        <w:jc w:val="both"/>
        <w:textAlignment w:val="baseline"/>
      </w:pP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t>Примечание:</w:t>
      </w:r>
    </w:p>
    <w:p w:rsidR="00C43727" w:rsidRPr="00F214EA" w:rsidRDefault="00C43727" w:rsidP="000E6AD6">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214EA">
        <w:rPr>
          <w:rFonts w:ascii="Times New Roman" w:eastAsia="Times New Roman" w:hAnsi="Times New Roman" w:cs="Times New Roman"/>
          <w:sz w:val="24"/>
          <w:szCs w:val="24"/>
          <w:lang w:eastAsia="ru-RU"/>
        </w:rPr>
        <w:br/>
        <w:t>Перечень работ и услуг по содержанию и ремонту общего имущества собственников помещений в многоквартирном доме определяется организатором конкурса.</w:t>
      </w:r>
    </w:p>
    <w:p w:rsidR="006878B2" w:rsidRPr="00F214EA" w:rsidRDefault="006878B2" w:rsidP="000E6AD6">
      <w:pPr>
        <w:shd w:val="clear" w:color="auto" w:fill="FFFFFF"/>
        <w:spacing w:after="0" w:line="240" w:lineRule="auto"/>
        <w:ind w:firstLine="709"/>
        <w:jc w:val="both"/>
        <w:textAlignment w:val="baseline"/>
        <w:outlineLvl w:val="2"/>
        <w:rPr>
          <w:rFonts w:ascii="Times New Roman" w:eastAsia="Times New Roman" w:hAnsi="Times New Roman" w:cs="Times New Roman"/>
          <w:sz w:val="24"/>
          <w:szCs w:val="24"/>
          <w:lang w:eastAsia="ru-RU"/>
        </w:rPr>
      </w:pPr>
    </w:p>
    <w:p w:rsidR="006878B2" w:rsidRDefault="006878B2"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lang w:eastAsia="ru-RU"/>
        </w:rPr>
      </w:pPr>
    </w:p>
    <w:p w:rsidR="006878B2" w:rsidRDefault="006878B2"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lang w:eastAsia="ru-RU"/>
        </w:rPr>
      </w:pPr>
    </w:p>
    <w:p w:rsidR="006878B2" w:rsidRDefault="006878B2"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lang w:eastAsia="ru-RU"/>
        </w:rPr>
      </w:pPr>
    </w:p>
    <w:p w:rsidR="006878B2" w:rsidRDefault="006878B2"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lang w:eastAsia="ru-RU"/>
        </w:rPr>
      </w:pPr>
    </w:p>
    <w:p w:rsidR="006878B2" w:rsidRDefault="006878B2"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lang w:eastAsia="ru-RU"/>
        </w:rPr>
      </w:pPr>
    </w:p>
    <w:p w:rsidR="006878B2" w:rsidRDefault="006878B2"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lang w:eastAsia="ru-RU"/>
        </w:rPr>
      </w:pPr>
    </w:p>
    <w:p w:rsidR="006878B2" w:rsidRDefault="006878B2"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lang w:eastAsia="ru-RU"/>
        </w:rPr>
      </w:pPr>
    </w:p>
    <w:p w:rsidR="006878B2" w:rsidRDefault="006878B2"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lang w:eastAsia="ru-RU"/>
        </w:rPr>
      </w:pPr>
    </w:p>
    <w:p w:rsidR="006878B2" w:rsidRDefault="006878B2"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lang w:eastAsia="ru-RU"/>
        </w:rPr>
      </w:pPr>
    </w:p>
    <w:p w:rsidR="006878B2" w:rsidRDefault="006878B2"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lang w:eastAsia="ru-RU"/>
        </w:rPr>
      </w:pPr>
    </w:p>
    <w:p w:rsidR="006878B2" w:rsidRDefault="006878B2"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lang w:eastAsia="ru-RU"/>
        </w:rPr>
      </w:pPr>
    </w:p>
    <w:p w:rsidR="006878B2" w:rsidRDefault="006878B2"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lang w:eastAsia="ru-RU"/>
        </w:rPr>
      </w:pPr>
    </w:p>
    <w:p w:rsidR="0088004C" w:rsidRDefault="0088004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lang w:eastAsia="ru-RU"/>
        </w:rPr>
      </w:pPr>
    </w:p>
    <w:p w:rsidR="0088004C" w:rsidRDefault="0088004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lang w:eastAsia="ru-RU"/>
        </w:rPr>
      </w:pPr>
    </w:p>
    <w:p w:rsidR="0088004C" w:rsidRDefault="0088004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lang w:eastAsia="ru-RU"/>
        </w:rPr>
      </w:pPr>
    </w:p>
    <w:p w:rsidR="0088004C" w:rsidRDefault="0088004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lang w:eastAsia="ru-RU"/>
        </w:rPr>
      </w:pPr>
    </w:p>
    <w:p w:rsidR="0088004C" w:rsidRDefault="0088004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lang w:eastAsia="ru-RU"/>
        </w:rPr>
      </w:pPr>
    </w:p>
    <w:p w:rsidR="0088004C" w:rsidRDefault="0088004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lang w:eastAsia="ru-RU"/>
        </w:rPr>
      </w:pPr>
    </w:p>
    <w:p w:rsidR="0088004C" w:rsidRDefault="0088004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lang w:eastAsia="ru-RU"/>
        </w:rPr>
      </w:pPr>
    </w:p>
    <w:p w:rsidR="0088004C" w:rsidRDefault="0088004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lang w:eastAsia="ru-RU"/>
        </w:rPr>
      </w:pPr>
    </w:p>
    <w:p w:rsidR="0088004C" w:rsidRDefault="0088004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lang w:eastAsia="ru-RU"/>
        </w:rPr>
      </w:pPr>
    </w:p>
    <w:p w:rsidR="0088004C" w:rsidRDefault="0088004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lang w:eastAsia="ru-RU"/>
        </w:rPr>
      </w:pPr>
    </w:p>
    <w:p w:rsidR="0088004C" w:rsidRDefault="0088004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lang w:eastAsia="ru-RU"/>
        </w:rPr>
      </w:pPr>
    </w:p>
    <w:p w:rsidR="0088004C" w:rsidRDefault="0088004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lang w:eastAsia="ru-RU"/>
        </w:rPr>
      </w:pPr>
    </w:p>
    <w:p w:rsidR="0088004C" w:rsidRDefault="0088004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lang w:eastAsia="ru-RU"/>
        </w:rPr>
      </w:pPr>
    </w:p>
    <w:p w:rsidR="0088004C" w:rsidRDefault="0088004C"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lang w:eastAsia="ru-RU"/>
        </w:rPr>
      </w:pPr>
    </w:p>
    <w:p w:rsidR="00B9782F" w:rsidRDefault="00B9782F"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lang w:eastAsia="ru-RU"/>
        </w:rPr>
      </w:pPr>
    </w:p>
    <w:p w:rsidR="00B9782F" w:rsidRDefault="00B9782F"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lang w:eastAsia="ru-RU"/>
        </w:rPr>
      </w:pPr>
    </w:p>
    <w:p w:rsidR="0088004C" w:rsidRDefault="00DB2D54" w:rsidP="000E6AD6">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z w:val="24"/>
          <w:szCs w:val="24"/>
          <w:lang w:eastAsia="ru-RU"/>
        </w:rPr>
      </w:pPr>
      <w:r>
        <w:rPr>
          <w:rFonts w:ascii="Times New Roman" w:eastAsia="Times New Roman" w:hAnsi="Times New Roman" w:cs="Times New Roman"/>
          <w:color w:val="4C4C4C"/>
          <w:sz w:val="24"/>
          <w:szCs w:val="24"/>
          <w:lang w:eastAsia="ru-RU"/>
        </w:rPr>
        <w:lastRenderedPageBreak/>
        <w:t>проект</w:t>
      </w:r>
    </w:p>
    <w:p w:rsidR="00B54989" w:rsidRPr="00D32BB7" w:rsidRDefault="00B54989" w:rsidP="00B54989">
      <w:pPr>
        <w:shd w:val="clear" w:color="auto" w:fill="FFFFFF"/>
        <w:spacing w:after="0" w:line="240" w:lineRule="auto"/>
        <w:ind w:left="6237"/>
        <w:jc w:val="center"/>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Приложение N 5</w:t>
      </w:r>
      <w:r w:rsidRPr="00D32BB7">
        <w:rPr>
          <w:rFonts w:ascii="Times New Roman" w:eastAsia="Times New Roman" w:hAnsi="Times New Roman" w:cs="Times New Roman"/>
          <w:sz w:val="24"/>
          <w:szCs w:val="24"/>
          <w:lang w:eastAsia="ru-RU"/>
        </w:rPr>
        <w:br/>
        <w:t>к Конкурсной документации</w:t>
      </w:r>
      <w:r w:rsidRPr="00D32BB7">
        <w:rPr>
          <w:rFonts w:ascii="Times New Roman" w:eastAsia="Times New Roman" w:hAnsi="Times New Roman" w:cs="Times New Roman"/>
          <w:sz w:val="24"/>
          <w:szCs w:val="24"/>
          <w:lang w:eastAsia="ru-RU"/>
        </w:rPr>
        <w:br/>
        <w:t>на открытый конкурс по отбору</w:t>
      </w:r>
      <w:r w:rsidRPr="00D32BB7">
        <w:rPr>
          <w:rFonts w:ascii="Times New Roman" w:eastAsia="Times New Roman" w:hAnsi="Times New Roman" w:cs="Times New Roman"/>
          <w:sz w:val="24"/>
          <w:szCs w:val="24"/>
          <w:lang w:eastAsia="ru-RU"/>
        </w:rPr>
        <w:br/>
        <w:t>управляющей организации</w:t>
      </w:r>
      <w:r w:rsidRPr="00D32BB7">
        <w:rPr>
          <w:rFonts w:ascii="Times New Roman" w:eastAsia="Times New Roman" w:hAnsi="Times New Roman" w:cs="Times New Roman"/>
          <w:sz w:val="24"/>
          <w:szCs w:val="24"/>
          <w:lang w:eastAsia="ru-RU"/>
        </w:rPr>
        <w:br/>
        <w:t>для управления</w:t>
      </w:r>
      <w:r w:rsidRPr="00D32BB7">
        <w:rPr>
          <w:rFonts w:ascii="Times New Roman" w:eastAsia="Times New Roman" w:hAnsi="Times New Roman" w:cs="Times New Roman"/>
          <w:sz w:val="24"/>
          <w:szCs w:val="24"/>
          <w:lang w:eastAsia="ru-RU"/>
        </w:rPr>
        <w:br/>
        <w:t>многоквартирным домом</w:t>
      </w:r>
    </w:p>
    <w:p w:rsidR="00B54989" w:rsidRPr="00D32BB7" w:rsidRDefault="00B54989" w:rsidP="00B54989">
      <w:pPr>
        <w:shd w:val="clear" w:color="auto" w:fill="FFFFFF"/>
        <w:spacing w:after="0" w:line="240" w:lineRule="auto"/>
        <w:ind w:left="6237"/>
        <w:jc w:val="center"/>
        <w:textAlignment w:val="baseline"/>
        <w:rPr>
          <w:rFonts w:ascii="Times New Roman" w:eastAsia="Times New Roman" w:hAnsi="Times New Roman" w:cs="Times New Roman"/>
          <w:sz w:val="24"/>
          <w:szCs w:val="24"/>
          <w:lang w:eastAsia="ru-RU"/>
        </w:rPr>
      </w:pPr>
    </w:p>
    <w:p w:rsidR="00B54989" w:rsidRPr="00D32BB7" w:rsidRDefault="00B54989" w:rsidP="00B54989">
      <w:pPr>
        <w:shd w:val="clear" w:color="auto" w:fill="FFFFFF"/>
        <w:spacing w:after="0" w:line="240" w:lineRule="auto"/>
        <w:ind w:firstLine="709"/>
        <w:jc w:val="center"/>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b/>
          <w:sz w:val="24"/>
          <w:szCs w:val="24"/>
          <w:lang w:eastAsia="ru-RU"/>
        </w:rPr>
        <w:t>Договор управления многоквартирным домом</w:t>
      </w:r>
      <w:r w:rsidRPr="00D32BB7">
        <w:rPr>
          <w:rFonts w:ascii="Times New Roman" w:eastAsia="Times New Roman" w:hAnsi="Times New Roman" w:cs="Times New Roman"/>
          <w:sz w:val="24"/>
          <w:szCs w:val="24"/>
          <w:lang w:eastAsia="ru-RU"/>
        </w:rPr>
        <w:br/>
      </w:r>
      <w:r w:rsidRPr="00D32BB7">
        <w:rPr>
          <w:rFonts w:ascii="Times New Roman" w:eastAsia="Times New Roman" w:hAnsi="Times New Roman" w:cs="Times New Roman"/>
          <w:sz w:val="24"/>
          <w:szCs w:val="24"/>
          <w:lang w:eastAsia="ru-RU"/>
        </w:rPr>
        <w:br/>
        <w:t>Проект</w:t>
      </w:r>
    </w:p>
    <w:p w:rsidR="00B54989" w:rsidRPr="00D32BB7" w:rsidRDefault="00E5293B"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с. Большая Верейка</w:t>
      </w:r>
      <w:r w:rsidR="00B54989" w:rsidRPr="00D32BB7">
        <w:rPr>
          <w:rFonts w:ascii="Times New Roman" w:eastAsia="Times New Roman" w:hAnsi="Times New Roman" w:cs="Times New Roman"/>
          <w:sz w:val="24"/>
          <w:szCs w:val="24"/>
          <w:lang w:eastAsia="ru-RU"/>
        </w:rPr>
        <w:t xml:space="preserve">                                                                       "__" ___________ 20__ года</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br/>
        <w:t>_________________________________________________________________________,</w:t>
      </w:r>
    </w:p>
    <w:p w:rsidR="00B54989" w:rsidRPr="00D32BB7" w:rsidRDefault="00B54989" w:rsidP="00B5498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      (наименование юридического лица, индивидуальный предприниматель)</w:t>
      </w:r>
    </w:p>
    <w:p w:rsidR="00B54989" w:rsidRPr="00D32BB7" w:rsidRDefault="00B54989" w:rsidP="00B5498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именуем__ в дальнейшем "Управляющая организация", в лице</w:t>
      </w:r>
    </w:p>
    <w:p w:rsidR="00B54989" w:rsidRPr="00D32BB7" w:rsidRDefault="00B54989" w:rsidP="00B5498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__________________________________________________________________________,</w:t>
      </w:r>
    </w:p>
    <w:p w:rsidR="00B54989" w:rsidRPr="00D32BB7" w:rsidRDefault="00B54989" w:rsidP="00B5498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              (должность, фамилия, имя, отчество руководителя,</w:t>
      </w:r>
    </w:p>
    <w:p w:rsidR="00B54989" w:rsidRPr="00D32BB7" w:rsidRDefault="00B54989" w:rsidP="00B5498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              представителя, индивидуального предпринимателя)</w:t>
      </w:r>
    </w:p>
    <w:p w:rsidR="00B54989" w:rsidRPr="00D32BB7" w:rsidRDefault="00B54989" w:rsidP="00B5498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действующего на основании ________________________________________________,</w:t>
      </w:r>
    </w:p>
    <w:p w:rsidR="00B54989" w:rsidRPr="00D32BB7" w:rsidRDefault="00B54989" w:rsidP="00B5498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                                    (устава, доверенности и т.п.)</w:t>
      </w:r>
    </w:p>
    <w:p w:rsidR="00B54989" w:rsidRPr="00D32BB7" w:rsidRDefault="00B54989" w:rsidP="00B5498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с одной стороны, и собственники помещений (и лица, принявшие от застройщика помещен</w:t>
      </w:r>
      <w:r w:rsidR="00DB2D54">
        <w:rPr>
          <w:rFonts w:ascii="Times New Roman" w:eastAsia="Times New Roman" w:hAnsi="Times New Roman" w:cs="Times New Roman"/>
          <w:sz w:val="24"/>
          <w:szCs w:val="24"/>
          <w:lang w:eastAsia="ru-RU"/>
        </w:rPr>
        <w:t>ия   многоквартирного   дома),</w:t>
      </w:r>
      <w:bookmarkStart w:id="0" w:name="_GoBack"/>
      <w:bookmarkEnd w:id="0"/>
      <w:r w:rsidRPr="00D32BB7">
        <w:rPr>
          <w:rFonts w:ascii="Times New Roman" w:eastAsia="Times New Roman" w:hAnsi="Times New Roman" w:cs="Times New Roman"/>
          <w:sz w:val="24"/>
          <w:szCs w:val="24"/>
          <w:lang w:eastAsia="ru-RU"/>
        </w:rPr>
        <w:t> расположенного   </w:t>
      </w:r>
      <w:proofErr w:type="gramStart"/>
      <w:r w:rsidRPr="00D32BB7">
        <w:rPr>
          <w:rFonts w:ascii="Times New Roman" w:eastAsia="Times New Roman" w:hAnsi="Times New Roman" w:cs="Times New Roman"/>
          <w:sz w:val="24"/>
          <w:szCs w:val="24"/>
          <w:lang w:eastAsia="ru-RU"/>
        </w:rPr>
        <w:t>по  адресу</w:t>
      </w:r>
      <w:proofErr w:type="gramEnd"/>
      <w:r w:rsidRPr="00D32BB7">
        <w:rPr>
          <w:rFonts w:ascii="Times New Roman" w:eastAsia="Times New Roman" w:hAnsi="Times New Roman" w:cs="Times New Roman"/>
          <w:sz w:val="24"/>
          <w:szCs w:val="24"/>
          <w:lang w:eastAsia="ru-RU"/>
        </w:rPr>
        <w:t>:  улица__________________________, д. ____, указанные в Приложении N 1 (являющимся неотъемлемой   частью   договора),   именуемые  в  дальнейшем  Собственник, именуемые далее Стороны заключили настоящий договор о нижеследующем.</w:t>
      </w:r>
    </w:p>
    <w:p w:rsidR="00B54989" w:rsidRPr="00D32BB7" w:rsidRDefault="00B54989" w:rsidP="00B5498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B54989" w:rsidRPr="00D32BB7" w:rsidRDefault="00B54989" w:rsidP="00B54989">
      <w:pPr>
        <w:shd w:val="clear" w:color="auto" w:fill="E9ECF1"/>
        <w:spacing w:after="0" w:line="240" w:lineRule="auto"/>
        <w:jc w:val="both"/>
        <w:textAlignment w:val="baseline"/>
        <w:outlineLvl w:val="3"/>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1. Предмет договора и общие положения</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br/>
        <w:t>1.1. Настоящий договор заключен на основании проведенного органом местного самоуправления открытого конкурса по отбору управляющей организации для управления многоквартирным домом (протокол конкурса от "__" _________ 20__ г. N _______, ____________________________________ (указать место хранения протокола, в котором с ним можно ознакомиться)).</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br/>
        <w:t>1.2. Предметом настоящего договора является осуществление управляющей организацией за плату услуг и выполнение работ по надлежащему содержанию и ремонту общего имущества многоквартирного дома, выполнение услуг и осуществление иной деятельности направленной на достижение целей управления многоквартирным домом, расположенным по адресу: Воронежская область, Рамонский район, ____________, ______.</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br/>
        <w:t>1.3. Управление многоквартирным домом включает в себя:</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 обеспечение благоприятных и безопасных условий проживания граждан и пользования нежилыми помещениями Собственниками нежилых помещений;</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 обеспечение надлежащего содержания и ремонта общего имущества собственников помещений в многоквартирном доме путем оказания работ и услуг согласно перечню, приведенному в Приложении N 2 к настоящему договору;</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 xml:space="preserve">- обеспечение предоставления коммунальных услуг лицам, пользующимися жилыми и нежилыми помещениями путем заключения от собственного имени договоров с </w:t>
      </w:r>
      <w:proofErr w:type="spellStart"/>
      <w:r w:rsidRPr="00D32BB7">
        <w:rPr>
          <w:rFonts w:ascii="Times New Roman" w:eastAsia="Times New Roman" w:hAnsi="Times New Roman" w:cs="Times New Roman"/>
          <w:sz w:val="24"/>
          <w:szCs w:val="24"/>
          <w:lang w:eastAsia="ru-RU"/>
        </w:rPr>
        <w:t>ресурсоснабжающими</w:t>
      </w:r>
      <w:proofErr w:type="spellEnd"/>
      <w:r w:rsidRPr="00D32BB7">
        <w:rPr>
          <w:rFonts w:ascii="Times New Roman" w:eastAsia="Times New Roman" w:hAnsi="Times New Roman" w:cs="Times New Roman"/>
          <w:sz w:val="24"/>
          <w:szCs w:val="24"/>
          <w:lang w:eastAsia="ru-RU"/>
        </w:rPr>
        <w:t xml:space="preserve"> организациями в целях бытового потребления соответствующих </w:t>
      </w:r>
      <w:r w:rsidRPr="00D32BB7">
        <w:rPr>
          <w:rFonts w:ascii="Times New Roman" w:eastAsia="Times New Roman" w:hAnsi="Times New Roman" w:cs="Times New Roman"/>
          <w:sz w:val="24"/>
          <w:szCs w:val="24"/>
          <w:lang w:eastAsia="ru-RU"/>
        </w:rPr>
        <w:lastRenderedPageBreak/>
        <w:t>услуг гражданами-пользователями помещений и в целях производственного потребления владельцами нежилых помещений;</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 обеспечение реализации решения вопросов пользования общим имуществом собственников помещений в многоквартирном доме, в соответствии с предложениями собственников помещений в многоквартирном доме, в соответствии с принятыми обязательствами, а также предложениями третьих лиц.</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Управляющая организация вступает в договорные отношения с третьими лицами по вопросам пользования общим имуществом собственников помещений в многоквартирном доме от имени и в интересах собственников помещений.</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1.4. Под лицами, пользующимися жилыми и нежилыми помещениями, признаются: собственники жилых помещений и члены их семей, наниматели жилых помещений и члены их семей, собственники нежилых помещений или владельцы нежилых помещений по иным законным основаниям. По условиям настоящего договора указанные лица именуются пользователями помещений.</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1.5. Управляющая организация принимает на себя обязательства по управлению многоквартирным домом в пределах прав и обязанностей, закрепленных за ней настоящим договором и иными нормативно-правовыми актами РФ.</w:t>
      </w:r>
    </w:p>
    <w:p w:rsidR="00B54989" w:rsidRPr="00D32BB7" w:rsidRDefault="00B54989" w:rsidP="00B54989">
      <w:pPr>
        <w:shd w:val="clear" w:color="auto" w:fill="E9ECF1"/>
        <w:spacing w:after="0" w:line="240" w:lineRule="auto"/>
        <w:ind w:firstLine="709"/>
        <w:jc w:val="both"/>
        <w:textAlignment w:val="baseline"/>
        <w:outlineLvl w:val="3"/>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2. Права и обязанности Сторон</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2.1. Управляющая организация обязана:</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2.1.1.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1.3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 xml:space="preserve">2.1.2. Предоставлять в течение срока действия настоящего договора собственникам и пользователям помещений коммунальные услуги, путем заключения договоров с </w:t>
      </w:r>
      <w:proofErr w:type="spellStart"/>
      <w:r w:rsidRPr="00D32BB7">
        <w:rPr>
          <w:rFonts w:ascii="Times New Roman" w:eastAsia="Times New Roman" w:hAnsi="Times New Roman" w:cs="Times New Roman"/>
          <w:sz w:val="24"/>
          <w:szCs w:val="24"/>
          <w:lang w:eastAsia="ru-RU"/>
        </w:rPr>
        <w:t>ресурсоснабжающими</w:t>
      </w:r>
      <w:proofErr w:type="spellEnd"/>
      <w:r w:rsidRPr="00D32BB7">
        <w:rPr>
          <w:rFonts w:ascii="Times New Roman" w:eastAsia="Times New Roman" w:hAnsi="Times New Roman" w:cs="Times New Roman"/>
          <w:sz w:val="24"/>
          <w:szCs w:val="24"/>
          <w:lang w:eastAsia="ru-RU"/>
        </w:rPr>
        <w:t xml:space="preserve"> организациями. Коммунальные услуги должны отвечать параметрам качества, надежности и экологической безопасности в соответствии с правилами предоставления коммунальных услуг.</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Перечень коммунальных услуг, предоставляемых в соответствии с настоящим договором, приведен в Приложении N 3 к настоящему договору. Внесение изменений в перечень коммунальных услуг осуществляется путем заключения Сторонами дополнительного соглашения.</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2.1.3. Предоставлять услуги и выполнять работы по управлению содержанию и ремонту общего имущества собственников помещений в многоквартирном доме в течение срока действия настоящего договора.</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Перечень работ и услуг по содержанию и ремонту общего имущества в многоквартирном доме с указанием периодичности выполнения работ и оказания услуг, а также объемов работ и услуг, их стоимости за весь период действия настоящего договора содержится в Приложении N 4, являющемся неотъемлемой частью настоящего договора, в соответствии с утвержденным минимальным перечнем услуг и работ, необходимых для обеспечения надлежащего содержания общего имущества в многоквартирном доме (</w:t>
      </w:r>
      <w:hyperlink r:id="rId26" w:history="1">
        <w:r w:rsidRPr="00D32BB7">
          <w:rPr>
            <w:rFonts w:ascii="Times New Roman" w:eastAsia="Times New Roman" w:hAnsi="Times New Roman" w:cs="Times New Roman"/>
            <w:sz w:val="24"/>
            <w:szCs w:val="24"/>
            <w:lang w:eastAsia="ru-RU"/>
          </w:rPr>
          <w:t>Постановление Правительства РФ от 3 апреля 2013 года N 290</w:t>
        </w:r>
      </w:hyperlink>
      <w:r w:rsidRPr="00D32BB7">
        <w:rPr>
          <w:rFonts w:ascii="Times New Roman" w:eastAsia="Times New Roman" w:hAnsi="Times New Roman" w:cs="Times New Roman"/>
          <w:sz w:val="24"/>
          <w:szCs w:val="24"/>
          <w:lang w:eastAsia="ru-RU"/>
        </w:rPr>
        <w:t>).</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 xml:space="preserve">Изменения в данный перечень работ вносятся путем заключения Сторонами договора дополнительного соглашения на основании решения общего собрания Собственников помещений в многоквартирном доме либо в результате действия непреодолимой силы. Если в результате действия обстоятельств непреодолимой силы исполнение Управляющей организацией обязательств, указанных в Приложении N 4, становится невозможным либо нецелесообразным, она обязана выполнять те работы и услуги, осуществление которых возможно в сложившихся условиях, предъявляя Собственникам счета на оплату фактически оказанных услуг и выполненных работ. Размер платы за содержание и ремонт жилого помещения, установленный настоящим </w:t>
      </w:r>
      <w:r w:rsidRPr="00D32BB7">
        <w:rPr>
          <w:rFonts w:ascii="Times New Roman" w:eastAsia="Times New Roman" w:hAnsi="Times New Roman" w:cs="Times New Roman"/>
          <w:sz w:val="24"/>
          <w:szCs w:val="24"/>
          <w:lang w:eastAsia="ru-RU"/>
        </w:rPr>
        <w:lastRenderedPageBreak/>
        <w:t>договором (организатором открытого конкурса), должен быть изменен пропорционально объемам и количеству фактически выполненных работ и фактически оказанных услуг.</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2.1.4. Выполнять предусмотренные настоящим договором работы и оказывать услуги самостоятельно либо привлекать к выполнению работ и оказанию услуг подрядные организации, соответствующие установленным федеральными законами требованиям к лицам, осуществляющим выполнение работ, оказание услуг, предусмотренных договором управления.</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2.1.5. Осуществлять контроль за качеством текущего ремонта, технического обслуживания и санитарного содержания многоквартирного дома и придомовой территории в случае выполнения соответствующих работ подрядными организациями.</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2.1.6. Своевременно подготавливать многоквартирный дом, санитарно-техническое и иное оборудование, находящееся в нем, к эксплуатации в зимних условиях.</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2.1.7. Представлять интересы собственников и пользователей в отношениях с третьими лицами в связи с управлением данным домом.</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2.1.8. Обеспечивать ведение учета выполненных работ по обслуживанию, содержанию, текущему ремонту многоквартирного дома и придомовой территории.</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2.1.9. Обеспечить своевременное информирование пользователей помещений о сроках предстоящего планового отключения инженерных сетей (водоснабжение), а также в течение суток с момента аварии - об авариях на инженерных сетях и сроках ликвидации их последствий, путем размещения соответствующей информации общедоступном для каждого пользователя помещения месте.</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2.1.10. Организовать круглосуточное аварийно-диспетчерское обслуживание многоквартирного дома, устранять аварии, а также выполнять заявки Собственников и прочих Пользователей помещений, связанные с исполнением настоящего Договора, согласно Приложению N 4 к настоящему Договору. Обеспечить указанных лиц информацией о телефонах аварийных служб и поместить ее в легкодоступных для Собственников и Пользователей помещений местах.</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 xml:space="preserve">2.1.11. Участвовать во всех проверках и обследованиях многоквартирного дома, а также в составлении актов по фактам </w:t>
      </w:r>
      <w:proofErr w:type="spellStart"/>
      <w:r w:rsidRPr="00D32BB7">
        <w:rPr>
          <w:rFonts w:ascii="Times New Roman" w:eastAsia="Times New Roman" w:hAnsi="Times New Roman" w:cs="Times New Roman"/>
          <w:sz w:val="24"/>
          <w:szCs w:val="24"/>
          <w:lang w:eastAsia="ru-RU"/>
        </w:rPr>
        <w:t>непредоставления</w:t>
      </w:r>
      <w:proofErr w:type="spellEnd"/>
      <w:r w:rsidRPr="00D32BB7">
        <w:rPr>
          <w:rFonts w:ascii="Times New Roman" w:eastAsia="Times New Roman" w:hAnsi="Times New Roman" w:cs="Times New Roman"/>
          <w:sz w:val="24"/>
          <w:szCs w:val="24"/>
          <w:lang w:eastAsia="ru-RU"/>
        </w:rPr>
        <w:t>, некачественного или несвоевременного предоставления коммунальных услуг и услуг по содержанию и ремонту помещений (общего имущества) по настоящему договору.</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2.1.12. Представлять собственникам помещений в многоквартирном доме в течение первого квартала (до 31 марта) текущего года отчет о выполнении договора управления за прошедший период. Управляющая организация обязана предоставить Собственникам помещений в многоквартирном доме письменный отчет о проделанных работах за прошедший отчетный период, размещенный в доступном месте данного многоквартирного дома для всех собственников помещений (на доске объявлений подъездов многоквартирного дома).</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2.1.13. Передать за 30 дней до прекращения настоящего договора техническую документацию на многоквартирный дом и иные связанные с управлением им документы, переданные Управляющей организации Собственниками на хранение либо созданные Управляющей организацией по поручению Собственников и за их счет, вновь выбранной Управляющей организации, ТСЖ, ЖСК, ЖК или иному специализированному потребительскому кооперативу, созданному для управления многоквартирным домом, или одному из Собственников, указанному в решении общего собрания о выборе способа управления многоквартирным домом, при выборе Собственниками непосредственного управления.</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 xml:space="preserve">2.1.14. Информировать собственников и пользователей помещений об установленных законодательством требованиях к пользованию жилыми и нежилыми помещениями, расположенными в многоквартирном доме, а также общим имуществом о порядке установки индивидуальных приборов учета количества (объемов) потребляемых пользователями помещений коммунальных услуг, об условиях расчетов с пользователями помещений за предоставляемые им услуги по настоящему договору и других условиях </w:t>
      </w:r>
      <w:r w:rsidRPr="00D32BB7">
        <w:rPr>
          <w:rFonts w:ascii="Times New Roman" w:eastAsia="Times New Roman" w:hAnsi="Times New Roman" w:cs="Times New Roman"/>
          <w:sz w:val="24"/>
          <w:szCs w:val="24"/>
          <w:lang w:eastAsia="ru-RU"/>
        </w:rPr>
        <w:lastRenderedPageBreak/>
        <w:t>пользования помещениями и предоставления услуг, относящихся к предмету настоящего договора.</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2.1.15. Обеспечивать выставление собственникам квитанции-извещения на оплату за жилищно-коммунальные услуги не позднее 15 (пятнадцатого) числа месяца, следующего за расчетным периодом.</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2.1.16. Информировать собственников и пользователей помещений об изменении размера платы за жилое помещение, коммунальные услуги в порядке, установленном действующим законодательством РФ.</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2.1.17. Организовывать перерасчет оплаты услуг, предоставляемых в соответствии с настоящим договором, на условиях и в порядке, установленных законодательством РФ (при оказании услуг в объеме меньше установленного либо их ненадлежащего качества).</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2.1.18.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настоящего договора.</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 xml:space="preserve">2.1.19. Проводить мероприятия по энергосбережению, в том числе путем заключения </w:t>
      </w:r>
      <w:proofErr w:type="spellStart"/>
      <w:r w:rsidRPr="00D32BB7">
        <w:rPr>
          <w:rFonts w:ascii="Times New Roman" w:eastAsia="Times New Roman" w:hAnsi="Times New Roman" w:cs="Times New Roman"/>
          <w:sz w:val="24"/>
          <w:szCs w:val="24"/>
          <w:lang w:eastAsia="ru-RU"/>
        </w:rPr>
        <w:t>энергосервисного</w:t>
      </w:r>
      <w:proofErr w:type="spellEnd"/>
      <w:r w:rsidRPr="00D32BB7">
        <w:rPr>
          <w:rFonts w:ascii="Times New Roman" w:eastAsia="Times New Roman" w:hAnsi="Times New Roman" w:cs="Times New Roman"/>
          <w:sz w:val="24"/>
          <w:szCs w:val="24"/>
          <w:lang w:eastAsia="ru-RU"/>
        </w:rPr>
        <w:t xml:space="preserve"> договора.</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2.1.20. Доводить до сведения Собственников и (или) Пользователей предложения о мероприятиях по энергосбережению и повышению энергетической эффективности.</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2.2. Управляющая организация имеет право:</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2.2.1. Самостоятельно определять порядок и способ исполнения своих обязательств по настоящему договору. Выполнять работы и оказывать услуги лично либо путем привлечения третьих лиц. При выполнении работ третьими лицами Управляющая организация самостоятельно отвечает перед Собственниками за качество работ.</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2.2.2. Прекращать и (или) ограничивать предоставление Собственникам либо Пользователям коммунальных услуг:</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а) без предварительного уведомления, в случае:</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электро- и газоснабжение, а также водоотведение - с момента возникновения или угрозы возникновения такой аварийной ситуации;</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lastRenderedPageBreak/>
        <w:t>В случаях возникновения или угрозы возникновения аварийной ситуации, а также возникновения стихийных бедствий и (или) чрезвычайных ситуаций, исполнитель обязан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б) с предварительным уведомлением, в случае:</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 неполной оплаты потребителем коммунальной услуги - через 30 дней после письменного предупреждения (уведомления) потребителя.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3-месячных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2.2.3. Выдавать Собственнику либо Пользователю письменное уведомление (требование, предписание и т.д.) в случае выявления совершения им действий, создающих угрозу сохранности и безопасному функционированию общего имущества дома, причинения ущерба третьим лицам и (или) Управляющей организации, выполнения самовольных перепланировок и переустройств.</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2.2.4. Оказывать за дополнительную плату услуги и выполнять работы по договорам, заключаемым с Собственниками и Пользователями помещений в многоквартирном доме.</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2.2.5. В установленном законодательными и нормативными актами порядке взыскивать с Собственников (Пользователей) задолженность по оплате коммунальных услуг, а также работ и услуг по содержанию и ремонту жилого помещения (общего имущества).</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2.2.6. Использовать общее имущество многоквартирного дома в целях, предусмотренных настоящим договором, на условиях, определенных общим собранием Собственников помещений, в том числе передавать в пользование третьим лицам на возмездной или безвозмездной основе.</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2.2.7. Обеспечить соответствие многоквартирного дома требованиям энергетической эффективности и требованиям оснащенности приборами учета используемых энергетических ресурсов.</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2.3. Собственники (Пользователи) обязаны:</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2.3.1. Поддерживать принадлежащие им помещения в надлежащем техническом и санитарном состоянии, использовать в соответствии с их назначением, производить за свой счет текущий ремонт помещений, соблюдать права и законные интересы других Собственников (Пользователей), технические, противопожарные и санитарные правила содержания дома, а также Правила содержания общего имущества собственников в многоквартирном доме.</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2.3.2. В кратчайшие сроки устранять вред, причиненный имуществу других Собственников и Пользователей помещений либо общему имуществу в многоквартирном доме.</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lastRenderedPageBreak/>
        <w:t>2.3.3. Своевременно вносить плату за содержание и ремонт жилого помещения, коммунальные услуги и ежемесячные взносы на капитальный ремонт общего имущества в многоквартирном доме в соответствии со </w:t>
      </w:r>
      <w:hyperlink r:id="rId27" w:history="1">
        <w:r w:rsidRPr="00D32BB7">
          <w:rPr>
            <w:rFonts w:ascii="Times New Roman" w:eastAsia="Times New Roman" w:hAnsi="Times New Roman" w:cs="Times New Roman"/>
            <w:sz w:val="24"/>
            <w:szCs w:val="24"/>
            <w:lang w:eastAsia="ru-RU"/>
          </w:rPr>
          <w:t>статьями 153</w:t>
        </w:r>
      </w:hyperlink>
      <w:r w:rsidRPr="00D32BB7">
        <w:rPr>
          <w:rFonts w:ascii="Times New Roman" w:eastAsia="Times New Roman" w:hAnsi="Times New Roman" w:cs="Times New Roman"/>
          <w:sz w:val="24"/>
          <w:szCs w:val="24"/>
          <w:lang w:eastAsia="ru-RU"/>
        </w:rPr>
        <w:t>, </w:t>
      </w:r>
      <w:hyperlink r:id="rId28" w:history="1">
        <w:r w:rsidRPr="00D32BB7">
          <w:rPr>
            <w:rFonts w:ascii="Times New Roman" w:eastAsia="Times New Roman" w:hAnsi="Times New Roman" w:cs="Times New Roman"/>
            <w:sz w:val="24"/>
            <w:szCs w:val="24"/>
            <w:lang w:eastAsia="ru-RU"/>
          </w:rPr>
          <w:t>169 ЖК РФ</w:t>
        </w:r>
      </w:hyperlink>
      <w:r w:rsidRPr="00D32BB7">
        <w:rPr>
          <w:rFonts w:ascii="Times New Roman" w:eastAsia="Times New Roman" w:hAnsi="Times New Roman" w:cs="Times New Roman"/>
          <w:sz w:val="24"/>
          <w:szCs w:val="24"/>
          <w:lang w:eastAsia="ru-RU"/>
        </w:rPr>
        <w:t>.</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2.3.4. Если помещения оборудованы приборами учета потребления холодной воды, электроэнергии:</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2.3.4.1 Обеспечивать доступ к приборам учета работникам Управляющей организации и обслуживающих подрядных организаций после вступления в действие настоящего договора для опломбирования и снятия первичных показаний и далее для периодических проверок на соответствие записей в платежном документе фактическим показаниям.</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2.3.4.2. Нести ответственность за сохранность приборов учета, пломб и достоверность снятия показаний.</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2.3.4.3. Производить за свой счет техническое обслуживание, ремонт, поверку и замену приборов учета.</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2.3.4.4. Снимать показания для учета потребляемой холодной воды, электроэнергии.</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2.3.4.5. При выходе из строя прибора учета немедленно сообщить об этом Управляющей организации и сделать отметку в платежном документе.</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2.3.5. При возникновении аварийных ситуаций в занимаемых помещениях, в доме и на придомовой территории немедленно сообщать о них в соответствующую аварийную службу и Управляющую организацию.</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2.3.6. Предоставлять Управляющей организации информацию:</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 xml:space="preserve">- об изменении числа проживающих в течение 2 дней, в </w:t>
      </w:r>
      <w:proofErr w:type="spellStart"/>
      <w:r w:rsidRPr="00D32BB7">
        <w:rPr>
          <w:rFonts w:ascii="Times New Roman" w:eastAsia="Times New Roman" w:hAnsi="Times New Roman" w:cs="Times New Roman"/>
          <w:sz w:val="24"/>
          <w:szCs w:val="24"/>
          <w:lang w:eastAsia="ru-RU"/>
        </w:rPr>
        <w:t>т.ч</w:t>
      </w:r>
      <w:proofErr w:type="spellEnd"/>
      <w:r w:rsidRPr="00D32BB7">
        <w:rPr>
          <w:rFonts w:ascii="Times New Roman" w:eastAsia="Times New Roman" w:hAnsi="Times New Roman" w:cs="Times New Roman"/>
          <w:sz w:val="24"/>
          <w:szCs w:val="24"/>
          <w:lang w:eastAsia="ru-RU"/>
        </w:rPr>
        <w:t>. о лицах, вселившихся в качестве временно проживающих граждан на срок более 10 дней;</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 о лицах (контактные телефоны, адреса), имеющих доступ в помещения в случае временного отсутствия Собственников и Пользователей помещений на случай проведения аварийных работ.</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2.3.7. Обеспечивать доступ в помещения работникам Управляющей организации и обслуживающих подрядных организаций с предъявлением документа, удостоверяющего личность, для плановых осмотров основных конструктивных элементов многоквартирного дома и инженерного оборудования, а также для выполнения необходимых ремонтных и аварийных работ.</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2.3.8. Переустройство и перепланировку помещения производить в соответствии с установленным действующим законодательством порядком.</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2.3.9. Не производить без согласования с Управляющей организацией:</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2.3.9.1. Установку, подключение и использование электробытовых приборов и машин с мощностью, превышающей технологические возможности внутридомовой электрической сети, либо не предназначенных для использования в домашних условиях, а также регулирующих устройств и запорной арматуры.</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2.3.9.2. Подключение и использование бытовых приборов и оборудования, включая индивидуальные приборы очистки воды, не имеющих технического паспорта и не отвечающих требованиям безопасности эксплуатации.</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2.3.9.3. Нарушение существующей схемы учета потребления коммунальных ресурсов (холодной воды, электрической энергии, газа).</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2.3.10. При отсутствии приборов учета собственник обязан обеспечить оснащение жилых помещений индивидуальными приборами учета ресурсов, обеспечить надлежащую эксплуатацию этих приборов, сохранность, своевременную замену.</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2.3.11. Нести расходы по проведению мероприятий по энергосбережению и повышению энергетической эффективности.</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2.3.12. Избрать совет многоквартирного дома из числа собственников помещений.</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2.4. Собственники (Пользователи) имеют право:</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2.4.1. Предоставлять помещения в наем, пользование, аренду или на ином законном основании физическим или юридическим лицам с учетом требований гражданского и жилищного законодательства РФ.</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lastRenderedPageBreak/>
        <w:t>2.4.2. Производить переустройство и перепланировку помещений в соответствии с установленным действующим законодательством порядком.</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2.4.3. Выполнять работы по содержанию и ремонту имущества, не относящегося к общему имуществу, самостоятельно, в том числе с привлечением третьих лиц.</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2.4.4. Устанавливать индивидуальные приборы учета, аттестованные в установленном законом порядке, по согласованию с Управляющей организацией.</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2.4.5. Подавать заявки на выполнение работ по устранению аварийных ситуаций (неисправностей) на имуществе, не относящемся к общему имуществу.</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2.4.6. Контролировать исполнение Управляющей организацией обязательств по настоящему Договору.</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2.4.7. Направлять письменные претензии в случае нарушения Управляющей организацией обязательств по настоящему договору.</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2.4.8. Вправе выбрать один из способов формирования фонда капитального ремонта:</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2) перечисление взносов на капитальный ремонт на счет регионального оператора в целях формирования фонда капитального ремонта в виде обязательных прав собственников помещений в многоквартирном доме в отношении регионального оператора.</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2) перечень услуг и (или) работ по капитальному ремонту общего имущества в многоквартирном доме в составе не менее чем состав перечня таких услуг и (или) работ, предусмотренный региональной программой капитального ремонта;</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3) сроки проведения капитального ремонта общего имущества в многоквартирном доме, которые не могут быть позднее планируемых сроков, установленных региональной программой капитального ремонта;</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4) владелец специального счета;</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5) кредитная организация, в которой будет открыт специальный счет.</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свою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пунктом 4 </w:t>
      </w:r>
      <w:hyperlink r:id="rId29" w:history="1">
        <w:r w:rsidRPr="00D32BB7">
          <w:rPr>
            <w:rFonts w:ascii="Times New Roman" w:eastAsia="Times New Roman" w:hAnsi="Times New Roman" w:cs="Times New Roman"/>
            <w:sz w:val="24"/>
            <w:szCs w:val="24"/>
            <w:u w:val="single"/>
            <w:lang w:eastAsia="ru-RU"/>
          </w:rPr>
          <w:t>статьи 170 ЖК РФ</w:t>
        </w:r>
      </w:hyperlink>
      <w:r w:rsidRPr="00D32BB7">
        <w:rPr>
          <w:rFonts w:ascii="Times New Roman" w:eastAsia="Times New Roman" w:hAnsi="Times New Roman" w:cs="Times New Roman"/>
          <w:sz w:val="24"/>
          <w:szCs w:val="24"/>
          <w:lang w:eastAsia="ru-RU"/>
        </w:rPr>
        <w:t> и частью 2 </w:t>
      </w:r>
      <w:hyperlink r:id="rId30" w:history="1">
        <w:r w:rsidRPr="00D32BB7">
          <w:rPr>
            <w:rFonts w:ascii="Times New Roman" w:eastAsia="Times New Roman" w:hAnsi="Times New Roman" w:cs="Times New Roman"/>
            <w:sz w:val="24"/>
            <w:szCs w:val="24"/>
            <w:u w:val="single"/>
            <w:lang w:eastAsia="ru-RU"/>
          </w:rPr>
          <w:t>статьи 176 ЖК РФ</w:t>
        </w:r>
      </w:hyperlink>
      <w:r w:rsidRPr="00D32BB7">
        <w:rPr>
          <w:rFonts w:ascii="Times New Roman" w:eastAsia="Times New Roman" w:hAnsi="Times New Roman" w:cs="Times New Roman"/>
          <w:sz w:val="24"/>
          <w:szCs w:val="24"/>
          <w:lang w:eastAsia="ru-RU"/>
        </w:rPr>
        <w:t>, вопрос о выборе кредитной организации, в которой будет открыт специальный счет, считается переданным на усмотрение регионального оператора.</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2.4.9.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более чем в течение шести месяцев после официального опубликования утвержденной в установленном законом субъекта Российской Федерации порядке региональной программы капитального ремонта, в которую включен многоквартирный дом, в отношении которого решается вопрос о выборе способа формирования его фонда капитального ремонта.</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lastRenderedPageBreak/>
        <w:t>2.4.10. В случае если собственники помещений в многоквартирном доме в срок, установленный частью 5 </w:t>
      </w:r>
      <w:hyperlink r:id="rId31" w:history="1">
        <w:r w:rsidRPr="00D32BB7">
          <w:rPr>
            <w:rFonts w:ascii="Times New Roman" w:eastAsia="Times New Roman" w:hAnsi="Times New Roman" w:cs="Times New Roman"/>
            <w:sz w:val="24"/>
            <w:szCs w:val="24"/>
            <w:u w:val="single"/>
            <w:lang w:eastAsia="ru-RU"/>
          </w:rPr>
          <w:t>статьи 170 ЖК РФ</w:t>
        </w:r>
      </w:hyperlink>
      <w:r w:rsidRPr="00D32BB7">
        <w:rPr>
          <w:rFonts w:ascii="Times New Roman" w:eastAsia="Times New Roman" w:hAnsi="Times New Roman" w:cs="Times New Roman"/>
          <w:sz w:val="24"/>
          <w:szCs w:val="24"/>
          <w:lang w:eastAsia="ru-RU"/>
        </w:rPr>
        <w:t>, не выбрали способ формирования фонда капитального ремонта или выбранный ими способ не был реализован в установленный частью 5 </w:t>
      </w:r>
      <w:hyperlink r:id="rId32" w:history="1">
        <w:r w:rsidRPr="00D32BB7">
          <w:rPr>
            <w:rFonts w:ascii="Times New Roman" w:eastAsia="Times New Roman" w:hAnsi="Times New Roman" w:cs="Times New Roman"/>
            <w:sz w:val="24"/>
            <w:szCs w:val="24"/>
            <w:u w:val="single"/>
            <w:lang w:eastAsia="ru-RU"/>
          </w:rPr>
          <w:t>статьи 170 ЖК РФ</w:t>
        </w:r>
      </w:hyperlink>
      <w:r w:rsidRPr="00D32BB7">
        <w:rPr>
          <w:rFonts w:ascii="Times New Roman" w:eastAsia="Times New Roman" w:hAnsi="Times New Roman" w:cs="Times New Roman"/>
          <w:sz w:val="24"/>
          <w:szCs w:val="24"/>
          <w:lang w:eastAsia="ru-RU"/>
        </w:rPr>
        <w:t> срок, и в случаях, предусмотренных частью 7 </w:t>
      </w:r>
      <w:hyperlink r:id="rId33" w:history="1">
        <w:r w:rsidRPr="00D32BB7">
          <w:rPr>
            <w:rFonts w:ascii="Times New Roman" w:eastAsia="Times New Roman" w:hAnsi="Times New Roman" w:cs="Times New Roman"/>
            <w:sz w:val="24"/>
            <w:szCs w:val="24"/>
            <w:u w:val="single"/>
            <w:lang w:eastAsia="ru-RU"/>
          </w:rPr>
          <w:t>статьи 189 ЖК РФ</w:t>
        </w:r>
      </w:hyperlink>
      <w:r w:rsidRPr="00D32BB7">
        <w:rPr>
          <w:rFonts w:ascii="Times New Roman" w:eastAsia="Times New Roman" w:hAnsi="Times New Roman" w:cs="Times New Roman"/>
          <w:sz w:val="24"/>
          <w:szCs w:val="24"/>
          <w:lang w:eastAsia="ru-RU"/>
        </w:rPr>
        <w:t>. Орган местного самоуправления принимает решение о формировании фонда капитального ремонта в отношении такого дома на счете регионального оператора.</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2.5. Права и обязанности граждан, проживающих совместно с Собственниками в принадлежащих им жилых помещениях, осуществляются в соответствии со </w:t>
      </w:r>
      <w:hyperlink r:id="rId34" w:history="1">
        <w:r w:rsidRPr="00D32BB7">
          <w:rPr>
            <w:rFonts w:ascii="Times New Roman" w:eastAsia="Times New Roman" w:hAnsi="Times New Roman" w:cs="Times New Roman"/>
            <w:sz w:val="24"/>
            <w:szCs w:val="24"/>
            <w:u w:val="single"/>
            <w:lang w:eastAsia="ru-RU"/>
          </w:rPr>
          <w:t>статьей 31 ЖК РФ</w:t>
        </w:r>
      </w:hyperlink>
      <w:r w:rsidRPr="00D32BB7">
        <w:rPr>
          <w:rFonts w:ascii="Times New Roman" w:eastAsia="Times New Roman" w:hAnsi="Times New Roman" w:cs="Times New Roman"/>
          <w:sz w:val="24"/>
          <w:szCs w:val="24"/>
          <w:lang w:eastAsia="ru-RU"/>
        </w:rPr>
        <w:t>.</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2.6. Границы общего имущества Собственников помещений в многоквартирном доме и имущества каждого Собственника в отдельности устанавливаются в соответствии с Правилами содержания общего имущества в многоквартирном доме. Ответственность за надлежащее техническое и санитарное состояние своего имущества несет каждый Собственник помещения.</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2.7. Границей эксплуатационной ответственности между общедомовым оборудованием и квартирным является: на системах холодного водоснабжения и газоснабжения (при наличии) – отсекающая арматура (первый вентиль) на отводе трубопровода стояка (при его отсутствии – сварочный (спаечный) шов на отводе трубопровода стояка); на системе канализации – плоскость раструба тройника на стояке канализации; по электрооборудованию – квартирный прибор учета электрической энергии, а также другое электрическое оборудование, являющееся собственностью владельца.</w:t>
      </w:r>
    </w:p>
    <w:p w:rsidR="00B54989" w:rsidRPr="00D32BB7" w:rsidRDefault="00B54989" w:rsidP="00B54989">
      <w:pPr>
        <w:shd w:val="clear" w:color="auto" w:fill="E9ECF1"/>
        <w:spacing w:after="0" w:line="240" w:lineRule="auto"/>
        <w:ind w:firstLine="709"/>
        <w:jc w:val="both"/>
        <w:textAlignment w:val="baseline"/>
        <w:outlineLvl w:val="3"/>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3. Расчеты по договору</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3.1. 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помещению согласно </w:t>
      </w:r>
      <w:hyperlink r:id="rId35" w:history="1">
        <w:r w:rsidRPr="00D32BB7">
          <w:rPr>
            <w:rFonts w:ascii="Times New Roman" w:eastAsia="Times New Roman" w:hAnsi="Times New Roman" w:cs="Times New Roman"/>
            <w:sz w:val="24"/>
            <w:szCs w:val="24"/>
            <w:lang w:eastAsia="ru-RU"/>
          </w:rPr>
          <w:t>статьям 249</w:t>
        </w:r>
      </w:hyperlink>
      <w:r w:rsidRPr="00D32BB7">
        <w:rPr>
          <w:rFonts w:ascii="Times New Roman" w:eastAsia="Times New Roman" w:hAnsi="Times New Roman" w:cs="Times New Roman"/>
          <w:sz w:val="24"/>
          <w:szCs w:val="24"/>
          <w:lang w:eastAsia="ru-RU"/>
        </w:rPr>
        <w:t>, </w:t>
      </w:r>
      <w:hyperlink r:id="rId36" w:history="1">
        <w:r w:rsidRPr="00D32BB7">
          <w:rPr>
            <w:rFonts w:ascii="Times New Roman" w:eastAsia="Times New Roman" w:hAnsi="Times New Roman" w:cs="Times New Roman"/>
            <w:sz w:val="24"/>
            <w:szCs w:val="24"/>
            <w:lang w:eastAsia="ru-RU"/>
          </w:rPr>
          <w:t>289 Гражданского кодекса Российской Федерации</w:t>
        </w:r>
      </w:hyperlink>
      <w:r w:rsidRPr="00D32BB7">
        <w:rPr>
          <w:rFonts w:ascii="Times New Roman" w:eastAsia="Times New Roman" w:hAnsi="Times New Roman" w:cs="Times New Roman"/>
          <w:sz w:val="24"/>
          <w:szCs w:val="24"/>
          <w:lang w:eastAsia="ru-RU"/>
        </w:rPr>
        <w:t> и </w:t>
      </w:r>
      <w:hyperlink r:id="rId37" w:history="1">
        <w:r w:rsidRPr="00D32BB7">
          <w:rPr>
            <w:rFonts w:ascii="Times New Roman" w:eastAsia="Times New Roman" w:hAnsi="Times New Roman" w:cs="Times New Roman"/>
            <w:sz w:val="24"/>
            <w:szCs w:val="24"/>
            <w:lang w:eastAsia="ru-RU"/>
          </w:rPr>
          <w:t>статьям 37</w:t>
        </w:r>
      </w:hyperlink>
      <w:r w:rsidRPr="00D32BB7">
        <w:rPr>
          <w:rFonts w:ascii="Times New Roman" w:eastAsia="Times New Roman" w:hAnsi="Times New Roman" w:cs="Times New Roman"/>
          <w:sz w:val="24"/>
          <w:szCs w:val="24"/>
          <w:lang w:eastAsia="ru-RU"/>
        </w:rPr>
        <w:t>, </w:t>
      </w:r>
      <w:hyperlink r:id="rId38" w:history="1">
        <w:r w:rsidRPr="00D32BB7">
          <w:rPr>
            <w:rFonts w:ascii="Times New Roman" w:eastAsia="Times New Roman" w:hAnsi="Times New Roman" w:cs="Times New Roman"/>
            <w:sz w:val="24"/>
            <w:szCs w:val="24"/>
            <w:lang w:eastAsia="ru-RU"/>
          </w:rPr>
          <w:t>39 Жилищного кодекса Российской Федерации</w:t>
        </w:r>
      </w:hyperlink>
      <w:r w:rsidRPr="00D32BB7">
        <w:rPr>
          <w:rFonts w:ascii="Times New Roman" w:eastAsia="Times New Roman" w:hAnsi="Times New Roman" w:cs="Times New Roman"/>
          <w:sz w:val="24"/>
          <w:szCs w:val="24"/>
          <w:lang w:eastAsia="ru-RU"/>
        </w:rPr>
        <w:t>.</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Размер платы для Собственника устанавливается:</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 на основании результатов проведенного органом местного самоуправления открытого конкурса по отбору управляющей организации для управления многоквартирным домом (протокол конкурса от "___" ______________ 20__ г. N _______)</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Уклонение от подписания настоящего договора не освобождает Собственника (Пользователя) от обязанности по внесению платы за содержание и ремонт жилого помещения и коммунальные услуги. Внесение платы за выполненные Управляющей организацией работы и оказанные услуги отдельным Собственникам (Пользователем) (не связанные с содержанием и ремонтом общего имущества) осуществляется в порядке и размере, установленных соглашением между Собственником (Пользователем), заказавшим выполнение соответствующих работ или оказание услуг, и Управляющей организацией.</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3.2. Плата за содержание и ремонт жилого помещения и коммунальные услуги для Собственников (Пользователей) включает:</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 плату за услуги и работы по содержанию и текущему ремонту общего имущества в многоквартирном доме, перечисленные в Приложении N 4 к настоящему договору;</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 плату за коммунальные услуги, перечисленные в Приложении N 3 к настоящему договору.</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Плата за услуги по управлению многоквартирным домом включена в состав платы за содержание и ремонт жилого помещения.</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3.3. Плата за содержание и ремонт жилого помещения.</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3.3.1. Собственники несут бремя расходов по управлению многоквартирным домом, содержанию, текущему и капитальному ремонту общего имущества в многоквартирном доме в соответствии с долями в праве общей долевой собственности на это имущество (Приложение N 1 к настоящему договору).</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lastRenderedPageBreak/>
        <w:t>3.3.2. Собственники (Пользователи) оплачивают услуги и работы по содержанию и текущему ремонту общего имущества в многоквартирном доме, перечень которых с указанием объема и периодичности выполнения устанавливается Приложением N 4 к настоящему договору на основании результатов проведенного органом местного самоуправления открытого конкурса по отбору управляющей организации.</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3.3.3. Управляющая организация вправе вынести на рассмотрение общего собрания Собственников помещений в многоквартирном доме вопрос о проведении необходимого ремонта общего имущества с обязательным приложением проектно-сметной документации на выполнение таких работ, а также предложений о порядке выполнения работ и сроках их начала и окончания. В случае принятия общим собранием Собственников помещений решения о проведении ремонта и утверждении предложенной Управляющей организацией проектно-сметной документации Управляющая организация принимает на себя обязательства выполнить указанные работы в предложенные Собственникам сроки и за предложенную цену.</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3.3.4. Представитель собственников </w:t>
      </w:r>
      <w:r w:rsidRPr="00D32BB7">
        <w:rPr>
          <w:rFonts w:ascii="Times New Roman" w:eastAsia="Times New Roman" w:hAnsi="Times New Roman" w:cs="Times New Roman"/>
          <w:sz w:val="24"/>
          <w:szCs w:val="24"/>
          <w:lang w:eastAsia="ru-RU"/>
        </w:rPr>
        <w:t>(председатель совета, члены совета, представителями избранные общим собранием)</w:t>
      </w:r>
      <w:r>
        <w:rPr>
          <w:rFonts w:ascii="Times New Roman" w:eastAsia="Times New Roman" w:hAnsi="Times New Roman" w:cs="Times New Roman"/>
          <w:sz w:val="24"/>
          <w:szCs w:val="24"/>
          <w:lang w:eastAsia="ru-RU"/>
        </w:rPr>
        <w:t xml:space="preserve"> </w:t>
      </w:r>
      <w:r w:rsidRPr="00B74DF7">
        <w:rPr>
          <w:rFonts w:ascii="Times New Roman" w:eastAsia="Times New Roman" w:hAnsi="Times New Roman" w:cs="Times New Roman"/>
          <w:sz w:val="24"/>
          <w:szCs w:val="24"/>
          <w:lang w:eastAsia="ru-RU"/>
        </w:rPr>
        <w:t>обязан в течение пяти рабочих дней с момента получения от</w:t>
      </w:r>
      <w:r w:rsidRPr="00D32BB7">
        <w:rPr>
          <w:rFonts w:ascii="Times New Roman" w:eastAsia="Times New Roman" w:hAnsi="Times New Roman" w:cs="Times New Roman"/>
          <w:sz w:val="24"/>
          <w:szCs w:val="24"/>
          <w:lang w:eastAsia="ru-RU"/>
        </w:rPr>
        <w:t xml:space="preserve"> </w:t>
      </w:r>
      <w:r w:rsidRPr="00B74DF7">
        <w:rPr>
          <w:rFonts w:ascii="Times New Roman" w:eastAsia="Times New Roman" w:hAnsi="Times New Roman" w:cs="Times New Roman"/>
          <w:sz w:val="24"/>
          <w:szCs w:val="24"/>
          <w:lang w:eastAsia="ru-RU"/>
        </w:rPr>
        <w:t xml:space="preserve">представителя Управляющей </w:t>
      </w:r>
      <w:r w:rsidRPr="00D32BB7">
        <w:rPr>
          <w:rFonts w:ascii="Times New Roman" w:eastAsia="Times New Roman" w:hAnsi="Times New Roman" w:cs="Times New Roman"/>
          <w:sz w:val="24"/>
          <w:szCs w:val="24"/>
          <w:lang w:eastAsia="ru-RU"/>
        </w:rPr>
        <w:t>организации</w:t>
      </w:r>
      <w:r w:rsidRPr="00B74DF7">
        <w:rPr>
          <w:rFonts w:ascii="Times New Roman" w:eastAsia="Times New Roman" w:hAnsi="Times New Roman" w:cs="Times New Roman"/>
          <w:sz w:val="24"/>
          <w:szCs w:val="24"/>
          <w:lang w:eastAsia="ru-RU"/>
        </w:rPr>
        <w:t xml:space="preserve"> соответствующего акта выполненных работ (услуг) рассмотреть, подписать и</w:t>
      </w:r>
      <w:r w:rsidRPr="00D32BB7">
        <w:rPr>
          <w:rFonts w:ascii="Times New Roman" w:eastAsia="Times New Roman" w:hAnsi="Times New Roman" w:cs="Times New Roman"/>
          <w:sz w:val="24"/>
          <w:szCs w:val="24"/>
          <w:lang w:eastAsia="ru-RU"/>
        </w:rPr>
        <w:t xml:space="preserve"> </w:t>
      </w:r>
      <w:r w:rsidRPr="00B74DF7">
        <w:rPr>
          <w:rFonts w:ascii="Times New Roman" w:eastAsia="Times New Roman" w:hAnsi="Times New Roman" w:cs="Times New Roman"/>
          <w:sz w:val="24"/>
          <w:szCs w:val="24"/>
          <w:lang w:eastAsia="ru-RU"/>
        </w:rPr>
        <w:t xml:space="preserve">вернуть его представителю Управляющей </w:t>
      </w:r>
      <w:r w:rsidRPr="00D32BB7">
        <w:rPr>
          <w:rFonts w:ascii="Times New Roman" w:eastAsia="Times New Roman" w:hAnsi="Times New Roman" w:cs="Times New Roman"/>
          <w:sz w:val="24"/>
          <w:szCs w:val="24"/>
          <w:lang w:eastAsia="ru-RU"/>
        </w:rPr>
        <w:t>организации</w:t>
      </w:r>
      <w:r w:rsidRPr="00B74DF7">
        <w:rPr>
          <w:rFonts w:ascii="Times New Roman" w:eastAsia="Times New Roman" w:hAnsi="Times New Roman" w:cs="Times New Roman"/>
          <w:sz w:val="24"/>
          <w:szCs w:val="24"/>
          <w:lang w:eastAsia="ru-RU"/>
        </w:rPr>
        <w:t>. При невыполнении указанного условия без уважительных причин акт</w:t>
      </w:r>
      <w:r w:rsidRPr="00D32BB7">
        <w:rPr>
          <w:rFonts w:ascii="Times New Roman" w:eastAsia="Times New Roman" w:hAnsi="Times New Roman" w:cs="Times New Roman"/>
          <w:sz w:val="24"/>
          <w:szCs w:val="24"/>
          <w:lang w:eastAsia="ru-RU"/>
        </w:rPr>
        <w:t xml:space="preserve"> </w:t>
      </w:r>
      <w:r w:rsidRPr="00B74DF7">
        <w:rPr>
          <w:rFonts w:ascii="Times New Roman" w:eastAsia="Times New Roman" w:hAnsi="Times New Roman" w:cs="Times New Roman"/>
          <w:sz w:val="24"/>
          <w:szCs w:val="24"/>
          <w:lang w:eastAsia="ru-RU"/>
        </w:rPr>
        <w:t xml:space="preserve">выполненных работ (услуг) считается подписанным, а выполненные работы – принятыми Собственниками. </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3.4. Плата за коммунальные услуги.</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3.4.1. Размер платы за коммунальные услуги при отсутствии общедомовых и индивидуальных (поквартирных) приборов учета определяется исходя из нормативов потребления коммунальных услуг.</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3.4.2. При расчете размера платы за коммунальные услуги применяются Правила предоставления коммунальных услуг гражданам.</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3.4.3. Размер платы за коммунальные услуги, предусмотренные Приложением N 3 к настоящему договору, рассчитывается по тарифам, установленным органами, осуществляющими государственное регулирование тарифов на территории области, а также решениями и постановлениями органов местного самоуправления, принятыми в пределах своей компетенции.</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3.4.4. Изменение размера платы за коммунальные услуги в случае оказания их с ненадлежащим качеством и (или) с перерывами, превышающими установленную продолжительность, определяется в порядке, установленном Правительством РФ.</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3.4.5. Плата за товары и услуги организаций коммунального комплекса, получаемые Собственниками (Пользователями) по договорам, заключенным непосредственно с соответствующими организациями, вносится Собственниками (Пользователями) в такие организации в установленном договорами порядке.</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3.5. Капитальный ремонт общего имущества в многоквартирном доме проводится за счет собственника жилищного фонда. Размер ежемесячного взноса на капитальный ремонт общего имущества многоквартирного дома должен быть не менее минимального размера взноса на капитальный ремонт, установленный нормативным правовым актом субъекта Российской Федерации.</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3.5.1.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и (или) работ по капитальному ремонту общего имущества в многоквартирном доме.</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 xml:space="preserve">3.6. Обязанность по внесению платы за помещение и коммунальные услуги возникает у Пользователей в соответствии с договорами найма (аренды) и иными договорами, на основании которых возникает право пользования помещениями. Если </w:t>
      </w:r>
      <w:r w:rsidRPr="00D32BB7">
        <w:rPr>
          <w:rFonts w:ascii="Times New Roman" w:eastAsia="Times New Roman" w:hAnsi="Times New Roman" w:cs="Times New Roman"/>
          <w:sz w:val="24"/>
          <w:szCs w:val="24"/>
          <w:lang w:eastAsia="ru-RU"/>
        </w:rPr>
        <w:lastRenderedPageBreak/>
        <w:t xml:space="preserve">размер внесенной Пользователем платы меньше платы, установленной для Собственников помещений настоящим договором, Собственник переданного в пользование помещения обязан возместить Управляющей организации по ее требованию неполученные доходы. Порядок возмещения </w:t>
      </w:r>
      <w:proofErr w:type="spellStart"/>
      <w:r w:rsidRPr="00D32BB7">
        <w:rPr>
          <w:rFonts w:ascii="Times New Roman" w:eastAsia="Times New Roman" w:hAnsi="Times New Roman" w:cs="Times New Roman"/>
          <w:sz w:val="24"/>
          <w:szCs w:val="24"/>
          <w:lang w:eastAsia="ru-RU"/>
        </w:rPr>
        <w:t>наймодателем</w:t>
      </w:r>
      <w:proofErr w:type="spellEnd"/>
      <w:r w:rsidRPr="00D32BB7">
        <w:rPr>
          <w:rFonts w:ascii="Times New Roman" w:eastAsia="Times New Roman" w:hAnsi="Times New Roman" w:cs="Times New Roman"/>
          <w:sz w:val="24"/>
          <w:szCs w:val="24"/>
          <w:lang w:eastAsia="ru-RU"/>
        </w:rPr>
        <w:t xml:space="preserve"> разницы между платой, внесенной Управляющей организации нанимателем, пользующимся жилым помещением по договору социального найма, и размером платы, установленным настоящим договором, устанавливается дополнительным соглашением.</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3.7. Порядок внесения платы за содержание и ремонт жилого помещения и коммунальные услуги.</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3.7.1. Плату за помещение и коммунальные услуги Собственники и Пользователи помещений вносят Управляющей организации по своему выбору:</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3 лет со дня оплаты;</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б) поручать другим лицам внесение платы за коммунальные услуги вместо них любым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в) вносить плату за коммунальные услуги за последний расчетный период частями, не нарушая срок внесения платы за коммунальные услуги, установленные настоящим договором;</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г) осуществлять предварительную оплату коммунальных услуг в счет будущих расчетных периодов.</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 xml:space="preserve">3.7.2. Плата за содержание и ремонт жилого помещения и коммунальные </w:t>
      </w:r>
      <w:r>
        <w:rPr>
          <w:rFonts w:ascii="Times New Roman" w:eastAsia="Times New Roman" w:hAnsi="Times New Roman" w:cs="Times New Roman"/>
          <w:sz w:val="24"/>
          <w:szCs w:val="24"/>
          <w:lang w:eastAsia="ru-RU"/>
        </w:rPr>
        <w:t>услуги вносится ежемесячно до 25 (двадцать пятого</w:t>
      </w:r>
      <w:r w:rsidRPr="00D32BB7">
        <w:rPr>
          <w:rFonts w:ascii="Times New Roman" w:eastAsia="Times New Roman" w:hAnsi="Times New Roman" w:cs="Times New Roman"/>
          <w:sz w:val="24"/>
          <w:szCs w:val="24"/>
          <w:lang w:eastAsia="ru-RU"/>
        </w:rPr>
        <w:t>) числа месяца, следующего за расчетным.</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 xml:space="preserve">3.7.3. Плата за содержание и ремонт жилого помещения и коммунальные услуги вносится на основании платежных документов, представленных Управляющей организацией не позднее </w:t>
      </w:r>
      <w:r>
        <w:rPr>
          <w:rFonts w:ascii="Times New Roman" w:eastAsia="Times New Roman" w:hAnsi="Times New Roman" w:cs="Times New Roman"/>
          <w:sz w:val="24"/>
          <w:szCs w:val="24"/>
          <w:lang w:eastAsia="ru-RU"/>
        </w:rPr>
        <w:t>15 (пятнадцатого)</w:t>
      </w:r>
      <w:r w:rsidRPr="00D32BB7">
        <w:rPr>
          <w:rFonts w:ascii="Times New Roman" w:eastAsia="Times New Roman" w:hAnsi="Times New Roman" w:cs="Times New Roman"/>
          <w:sz w:val="24"/>
          <w:szCs w:val="24"/>
          <w:lang w:eastAsia="ru-RU"/>
        </w:rPr>
        <w:t xml:space="preserve"> числа месяца, следующего за расчетным месяцем:</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 для Собственников и нанимателей жилых помещений - счета-квитанции;</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32BB7">
        <w:rPr>
          <w:rFonts w:ascii="Times New Roman" w:eastAsia="Times New Roman" w:hAnsi="Times New Roman" w:cs="Times New Roman"/>
          <w:sz w:val="24"/>
          <w:szCs w:val="24"/>
          <w:lang w:eastAsia="ru-RU"/>
        </w:rPr>
        <w:t>для Собственников и пользователей нежилых помещений - счета на оплату оказанных услуг и выполненных работ.</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3.7.4</w:t>
      </w:r>
      <w:r w:rsidRPr="00D32BB7">
        <w:rPr>
          <w:rFonts w:ascii="Times New Roman" w:eastAsia="Times New Roman" w:hAnsi="Times New Roman" w:cs="Times New Roman"/>
          <w:sz w:val="24"/>
          <w:szCs w:val="24"/>
          <w:lang w:eastAsia="ru-RU"/>
        </w:rPr>
        <w:t>. Собственники и Пользователи помещений, имеющие право на льготы и субсидии, вносят плату за помещение и коммунальные услуги порядке, утвержденном Правительством РФ.</w:t>
      </w:r>
    </w:p>
    <w:p w:rsidR="00B54989" w:rsidRPr="00D32BB7" w:rsidRDefault="00B54989" w:rsidP="00B54989">
      <w:pPr>
        <w:shd w:val="clear" w:color="auto" w:fill="E9ECF1"/>
        <w:spacing w:after="0" w:line="240" w:lineRule="auto"/>
        <w:ind w:firstLine="709"/>
        <w:jc w:val="both"/>
        <w:textAlignment w:val="baseline"/>
        <w:outlineLvl w:val="3"/>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4. Ответственность Сторон</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4.1. Факт нарушения Управляющей организацией условий договора управления должен быть установлен составленным в письменной форме актом, подписанным представителем Собственников помещений в многоквартирном доме, избранным общим собранием Собственников, и представителем Управляющей организации, либо протоколом (предписанием или иным актом) органа, уполномоченного осуществлять государственный жилищный надзор, либо вступившим в законную силу судебным постановлением (пункт 3.3.4 настоящего договора).</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Сторона, для которой возникли условия невозможности исполнения обязательств по настоящему договору, обязана немедленно известить другую сторону о наступлении и прекращении вышеуказанных обстоятельств. Надлежащим подтверждением наличия обстоятельств непреодолимой силы и их продолжительности будут служить официально заверенные справки соответствующих государственных органов.</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4.2. За неисполнение или ненадлежащее исполнение обязанностей, предусмотренных настоящим договором, Управляющая организация и собственники, пользователи несут ответственность, в том числе по возмещению убытков, в порядке, установленном действующим законодательством РФ.</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lastRenderedPageBreak/>
        <w:t>4.3. Стороны не несут ответственности по своим обязательствам, если:</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 в период действия настоящего договора произошли изменения в действующем законодательстве РФ, делающие невозможным их выполнение;</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 их невыполнение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под которым понимается: стихийные бедствия, гражданские волнения, военные действия и т.п.</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оказания услуг. Обстоятельства непреодолимой силы должны быть засвидетельствованы в соответствии с законодательством РФ.</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Сторона, для которой возникли условия невозможности исполнения обязательств по настоящему договору, обязана немедленно известить другую сторону о наступлении и прекращении вышеуказанных обстоятельств.</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4.4. Управляющая организация вправе уступить любому лицу свои права кредитора по отношению к Собственнику (Пользователю), допустившему просрочку исполнения обязательств по внесению Управляющей организации платы за содержание и ремонт жилого помещения, и коммунальные услуги суммарной продолжительностью более 6 (шести) месяцев.</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4.5. Обеспечение исполнения обязательств Управляющей организацией.</w:t>
      </w:r>
    </w:p>
    <w:p w:rsidR="00B54989" w:rsidRPr="00617E8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617E87">
        <w:rPr>
          <w:rFonts w:ascii="Times New Roman" w:eastAsia="Times New Roman" w:hAnsi="Times New Roman" w:cs="Times New Roman"/>
          <w:sz w:val="24"/>
          <w:szCs w:val="24"/>
          <w:lang w:eastAsia="ru-RU"/>
        </w:rPr>
        <w:t>4.5.1. Исполнение Управляющей организацией обязательств перед Собственниками помещений в многоквартирном доме по возмещению убытков вследствие неисполнения, просрочки исполнения или иного ненадлежащего исполнения Управляющей организацией обязательств, вытекающих из договора управления многоквартирным домом, а также по возмещению вреда, причиненного общему имуществу Собственников, обеспечиваются предоставлением в пользу Собственников денежных средств.</w:t>
      </w:r>
    </w:p>
    <w:p w:rsidR="00B54989" w:rsidRPr="00617E8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617E87">
        <w:rPr>
          <w:rFonts w:ascii="Times New Roman" w:eastAsia="Times New Roman" w:hAnsi="Times New Roman" w:cs="Times New Roman"/>
          <w:sz w:val="24"/>
          <w:szCs w:val="24"/>
          <w:lang w:eastAsia="ru-RU"/>
        </w:rPr>
        <w:t>Размер обеспечения исполнения Управляющей организацией обязательств составляет обеспечение ________________ рублей.</w:t>
      </w:r>
    </w:p>
    <w:p w:rsidR="00B54989" w:rsidRPr="00617E8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617E87">
        <w:rPr>
          <w:rFonts w:ascii="Times New Roman" w:eastAsia="Times New Roman" w:hAnsi="Times New Roman" w:cs="Times New Roman"/>
          <w:sz w:val="24"/>
          <w:szCs w:val="24"/>
          <w:lang w:eastAsia="ru-RU"/>
        </w:rPr>
        <w:t>В случае</w:t>
      </w:r>
      <w:r>
        <w:rPr>
          <w:rFonts w:ascii="Times New Roman" w:eastAsia="Times New Roman" w:hAnsi="Times New Roman" w:cs="Times New Roman"/>
          <w:sz w:val="24"/>
          <w:szCs w:val="24"/>
          <w:lang w:eastAsia="ru-RU"/>
        </w:rPr>
        <w:t>,</w:t>
      </w:r>
      <w:r w:rsidRPr="00617E87">
        <w:rPr>
          <w:rFonts w:ascii="Times New Roman" w:eastAsia="Times New Roman" w:hAnsi="Times New Roman" w:cs="Times New Roman"/>
          <w:sz w:val="24"/>
          <w:szCs w:val="24"/>
          <w:lang w:eastAsia="ru-RU"/>
        </w:rPr>
        <w:t xml:space="preserve"> когда работы и услуги по настоящему договору выполнены управляющей организацией с отступлениями от условий договора, ухудшившими результат работы, Собственник, Пользователь, проживающий в помещении вправе по своему выбору требовать безвозмездного устранения таких недостатков либо соразмерного уменьшения цены по настоящему договору.</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617E87">
        <w:rPr>
          <w:rFonts w:ascii="Times New Roman" w:eastAsia="Times New Roman" w:hAnsi="Times New Roman" w:cs="Times New Roman"/>
          <w:sz w:val="24"/>
          <w:szCs w:val="24"/>
          <w:lang w:eastAsia="ru-RU"/>
        </w:rPr>
        <w:t>4.5.2. Собственники помещений в многоквартирном доме вправе предъявлять в судебном порядке требования по надлежащему исполнению обязательств за счет предоставленного обеспечения. В случае реализации обеспечения полностью или в части Управляющая организация гарантирует возобновление обеспечения до установленного настоящим договором размера не более чем в 30-дневный срок.</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4.6. Собственники (Пользователи), несвоевременно и (или) не полностью внесшие плату за помещение и коммунальные услуги, обязаны уплатить Управляющей организации пени в размере 1/300 ставки рефинансирования, установленной Центральным банком РФ за каждый день просрочки платежа.</w:t>
      </w:r>
    </w:p>
    <w:p w:rsidR="00B54989" w:rsidRPr="00D32BB7" w:rsidRDefault="00B54989" w:rsidP="00B54989">
      <w:pPr>
        <w:shd w:val="clear" w:color="auto" w:fill="E9ECF1"/>
        <w:spacing w:after="0" w:line="240" w:lineRule="auto"/>
        <w:ind w:firstLine="709"/>
        <w:jc w:val="both"/>
        <w:textAlignment w:val="baseline"/>
        <w:outlineLvl w:val="3"/>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5. Срок действия договора</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5.1. Договор заключается сроком на три года и действует с ___________________.</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 xml:space="preserve">Управляющая организация направляет каждому Собственнику помещения в многоквартирном доме один экземпляр настоящего договора, подписанный Управляющей организацией. Собственники помещений подписывают Приложение N 1 к настоящему договору, что является подписанием всего договора управления. Подписанное </w:t>
      </w:r>
      <w:r w:rsidRPr="00D32BB7">
        <w:rPr>
          <w:rFonts w:ascii="Times New Roman" w:eastAsia="Times New Roman" w:hAnsi="Times New Roman" w:cs="Times New Roman"/>
          <w:sz w:val="24"/>
          <w:szCs w:val="24"/>
          <w:lang w:eastAsia="ru-RU"/>
        </w:rPr>
        <w:lastRenderedPageBreak/>
        <w:t>Собственниками Приложение N 1 к настоящему договору хранится в Управляющей организации. Собственники помещений в многоквартирном доме, уклоняющиеся от подписания договора, могут быть на основании </w:t>
      </w:r>
      <w:hyperlink r:id="rId39" w:history="1">
        <w:r w:rsidRPr="00D32BB7">
          <w:rPr>
            <w:rFonts w:ascii="Times New Roman" w:eastAsia="Times New Roman" w:hAnsi="Times New Roman" w:cs="Times New Roman"/>
            <w:sz w:val="24"/>
            <w:szCs w:val="24"/>
            <w:u w:val="single"/>
            <w:lang w:eastAsia="ru-RU"/>
          </w:rPr>
          <w:t>статьи 445 ГК РФ</w:t>
        </w:r>
      </w:hyperlink>
      <w:r w:rsidRPr="00D32BB7">
        <w:rPr>
          <w:rFonts w:ascii="Times New Roman" w:eastAsia="Times New Roman" w:hAnsi="Times New Roman" w:cs="Times New Roman"/>
          <w:sz w:val="24"/>
          <w:szCs w:val="24"/>
          <w:lang w:eastAsia="ru-RU"/>
        </w:rPr>
        <w:t> понуждены судом по требованию Управляющей организации к его подписанию. Права и обязанности у Собственников помещений и Управляющей организации возникают с указанной в настоящем пункте договора даты, независимо от того, подписан ли договор всеми Собственниками.</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5.2. Договор пролонгируется на 3 (три) месяца, если:</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 большинство Собственников помещений на основании решения общего собрания о выборе непосредственного способа управления многоквартирным домом не заключили договоры, предусмотренные </w:t>
      </w:r>
      <w:hyperlink r:id="rId40" w:history="1">
        <w:r w:rsidRPr="00D32BB7">
          <w:rPr>
            <w:rFonts w:ascii="Times New Roman" w:eastAsia="Times New Roman" w:hAnsi="Times New Roman" w:cs="Times New Roman"/>
            <w:sz w:val="24"/>
            <w:szCs w:val="24"/>
            <w:u w:val="single"/>
            <w:lang w:eastAsia="ru-RU"/>
          </w:rPr>
          <w:t>статьей 164 ЖК РФ</w:t>
        </w:r>
      </w:hyperlink>
      <w:r w:rsidRPr="00D32BB7">
        <w:rPr>
          <w:rFonts w:ascii="Times New Roman" w:eastAsia="Times New Roman" w:hAnsi="Times New Roman" w:cs="Times New Roman"/>
          <w:sz w:val="24"/>
          <w:szCs w:val="24"/>
          <w:lang w:eastAsia="ru-RU"/>
        </w:rPr>
        <w:t>;</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 товарищество собственников жилья, жилищный кооператив либо иной специализированный потребительский кооператив не зарегистрированы на основании решения общего собрания о выборе соответствующего способа управления многоквартирным домом;</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со дня подписания договора (договоров) управления многоквартирным домом или иного установленного договором срока не приступила к его выполнению;</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5.3. Договор может быть прекращен до истечения срока его действия:</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 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 на основании решения общего собрания Собственников о выборе иного способа управления либо иной управляющей организации по истечении каждого последующего года со дня заключения указанного договора;</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 на основании решения суда о признании недействительными результатов открытого конкурса, послужившего основанием для заключения настоящего договора с момента вступления в законную силу соответствующего судебного акта.</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7E73FC">
        <w:rPr>
          <w:rFonts w:ascii="Times New Roman" w:eastAsia="Times New Roman" w:hAnsi="Times New Roman" w:cs="Times New Roman"/>
          <w:sz w:val="24"/>
          <w:szCs w:val="24"/>
          <w:lang w:eastAsia="ru-RU"/>
        </w:rPr>
        <w:t>5.4. Собственники помещений в многоквартирном доме вправе предъявлять в судебном порядке требования по надлежащему исполнению обязательств за счет предоставленного обеспечения. В случае реализации обеспечения полностью или в части Управляющая организация гарантирует возобновление обеспечения до установленного настоящим договором размера не более чем в 30-дневный срок.</w:t>
      </w:r>
    </w:p>
    <w:p w:rsidR="00B54989" w:rsidRPr="00D32BB7" w:rsidRDefault="00B54989" w:rsidP="00B54989">
      <w:pPr>
        <w:shd w:val="clear" w:color="auto" w:fill="E9ECF1"/>
        <w:spacing w:after="0" w:line="240" w:lineRule="auto"/>
        <w:ind w:firstLine="709"/>
        <w:jc w:val="both"/>
        <w:textAlignment w:val="baseline"/>
        <w:outlineLvl w:val="3"/>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6. Порядок и формы осуществления контроля за исполнением обязательств Управляющей организацией</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6.1. Управляющая организация обязана предоставлять по запросу любого Собственника помещения в многоквартирном доме в течение трех рабочих дней документы, связанные с выполнением обязательств по договору управления многоквартирным домом. К числу таких документов относятся:</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справки об объемах фактически выполненных работ и оказанных услуг;</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справки о сумме собранных с Собственников помещений денежных средств в счет оплаты работ и услуг по содержанию и ремонту жилого помещения;</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 xml:space="preserve">справки о наличии и размере задолженности Управляющей организации перед </w:t>
      </w:r>
      <w:proofErr w:type="spellStart"/>
      <w:r w:rsidRPr="00D32BB7">
        <w:rPr>
          <w:rFonts w:ascii="Times New Roman" w:eastAsia="Times New Roman" w:hAnsi="Times New Roman" w:cs="Times New Roman"/>
          <w:sz w:val="24"/>
          <w:szCs w:val="24"/>
          <w:lang w:eastAsia="ru-RU"/>
        </w:rPr>
        <w:t>ресурсоснабжающими</w:t>
      </w:r>
      <w:proofErr w:type="spellEnd"/>
      <w:r w:rsidRPr="00D32BB7">
        <w:rPr>
          <w:rFonts w:ascii="Times New Roman" w:eastAsia="Times New Roman" w:hAnsi="Times New Roman" w:cs="Times New Roman"/>
          <w:sz w:val="24"/>
          <w:szCs w:val="24"/>
          <w:lang w:eastAsia="ru-RU"/>
        </w:rPr>
        <w:t xml:space="preserve"> организациями;</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справки о сроках выполнения отдельных видов работ и услуг, предусмотренных договором управления многоквартирным домом;</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 xml:space="preserve">сведения о рабочих телефонах и адресах аварийной службы, в том числе диспетчеров лифтового хозяйства, сведения о времени работы бухгалтерии Управляющей </w:t>
      </w:r>
      <w:r w:rsidRPr="00D32BB7">
        <w:rPr>
          <w:rFonts w:ascii="Times New Roman" w:eastAsia="Times New Roman" w:hAnsi="Times New Roman" w:cs="Times New Roman"/>
          <w:sz w:val="24"/>
          <w:szCs w:val="24"/>
          <w:lang w:eastAsia="ru-RU"/>
        </w:rPr>
        <w:lastRenderedPageBreak/>
        <w:t>организации, часах приема Собственников руководителями и специалистами Управляющей организации.</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6.2. Управляющая организация обязана предоставлять Собственнику письменный отчет в срок до 31 марта о выполненных работах по настоящему договору за отчетный период. В отчете указывается:</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6.2.1. Сумма начисленных платежей.</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6.2.2. Сумма фактически полученных платежей.</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6.2.3. Сумма средств, израсходованных на проведение работ по плановому текущему (капитальному) ремонтам.</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6.2.4. Сумма средств, перечисленных поставщикам энергоресурсов (с указанием поставщика, номера договора, суммы платежа).</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6.2.5. Объем (количество) потребленных пользователем, проживающим в жилом помещении "Собственника", энергоресурсов.</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6.3. Собственник имеет право требовать дополнительной расшифровки расходов по видам и периодичности выполненных работ.</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Собственники помещений не вправе требовать от Управляющей организации предоставления сведений, составляющих коммерческую тайну.</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6.4. Собственники вправе за 15 дней до окончания срока действия договора управления многоквартирным домом ознакомиться в помещении Управляющей организации, а также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с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6.5. Письменные претензии Собственников о неисполнении или ненадлежащем исполнении Управляющей организацией обязательств по договору управления многоквартирным домом рассматриваются Управляющей организацией в 10-дневный срок. Собственники вправе направлять копии претензий для осуществления контроля за их исполнением в Администрацию района, а также в уполномоченные органы государственного жилищного надзора и контроля. Предписания, акты, составленные представителями Администрации района с участием представителя Управляющей организации, являются обязательными для исполнения. Управляющая организация вправе в установленном порядке обжаловать в суд действия и решения органов, осуществляющих государственный надзор и контроль.</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6.6. В случае прекращения у Собственника права собственности на помещение настоящий договор в отношении Собственника считается расторгнутым, за исключением случаев, если ему остались принадлежать на праве собственности иные помещения в многоквартирном доме. Новый собственник становится Стороной настоящего договора путем его подписания.</w:t>
      </w:r>
    </w:p>
    <w:p w:rsidR="00B54989" w:rsidRPr="00D32BB7" w:rsidRDefault="00B54989" w:rsidP="00B54989">
      <w:pPr>
        <w:shd w:val="clear" w:color="auto" w:fill="E9ECF1"/>
        <w:spacing w:after="0" w:line="240" w:lineRule="auto"/>
        <w:ind w:firstLine="709"/>
        <w:jc w:val="both"/>
        <w:textAlignment w:val="baseline"/>
        <w:outlineLvl w:val="3"/>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7. Перечень приложений к договору</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Неотъемлемой частью настоящего договора являются:</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 список Собственников помещений в многоквартирном доме (Приложение N 1);</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 состав общего имущества многоквартирного дома (Приложение N 2);</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 Перечень коммунальных услуг, предоставляемых Собственникам помещений в многоквартирном доме (Приложение N 3);</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 минимальный перечень услуг и работ, необходимых для обеспечения надлежащего содержания общего имущества в многоквартирном доме, и порядке их оказания и выполнения (Приложение N 4).</w:t>
      </w:r>
    </w:p>
    <w:p w:rsidR="00B54989" w:rsidRPr="00D32BB7" w:rsidRDefault="00B54989" w:rsidP="00B54989">
      <w:pPr>
        <w:shd w:val="clear" w:color="auto" w:fill="E9ECF1"/>
        <w:spacing w:after="0" w:line="240" w:lineRule="auto"/>
        <w:ind w:firstLine="709"/>
        <w:jc w:val="both"/>
        <w:textAlignment w:val="baseline"/>
        <w:outlineLvl w:val="3"/>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8. Юридические адреса и реквизиты Сторон</w:t>
      </w:r>
    </w:p>
    <w:tbl>
      <w:tblPr>
        <w:tblW w:w="0" w:type="auto"/>
        <w:tblCellMar>
          <w:left w:w="0" w:type="dxa"/>
          <w:right w:w="0" w:type="dxa"/>
        </w:tblCellMar>
        <w:tblLook w:val="04A0" w:firstRow="1" w:lastRow="0" w:firstColumn="1" w:lastColumn="0" w:noHBand="0" w:noVBand="1"/>
      </w:tblPr>
      <w:tblGrid>
        <w:gridCol w:w="4772"/>
        <w:gridCol w:w="4583"/>
      </w:tblGrid>
      <w:tr w:rsidR="00B54989" w:rsidRPr="00D32BB7" w:rsidTr="00F10432">
        <w:trPr>
          <w:trHeight w:val="15"/>
        </w:trPr>
        <w:tc>
          <w:tcPr>
            <w:tcW w:w="4805" w:type="dxa"/>
            <w:hideMark/>
          </w:tcPr>
          <w:p w:rsidR="00B54989" w:rsidRPr="00D32BB7" w:rsidRDefault="00B54989" w:rsidP="00F10432">
            <w:pPr>
              <w:spacing w:after="0" w:line="240" w:lineRule="auto"/>
              <w:ind w:firstLine="709"/>
              <w:jc w:val="both"/>
              <w:rPr>
                <w:rFonts w:ascii="Times New Roman" w:eastAsia="Times New Roman" w:hAnsi="Times New Roman" w:cs="Times New Roman"/>
                <w:sz w:val="24"/>
                <w:szCs w:val="24"/>
                <w:lang w:eastAsia="ru-RU"/>
              </w:rPr>
            </w:pPr>
          </w:p>
        </w:tc>
        <w:tc>
          <w:tcPr>
            <w:tcW w:w="4620" w:type="dxa"/>
            <w:hideMark/>
          </w:tcPr>
          <w:p w:rsidR="00B54989" w:rsidRPr="00D32BB7" w:rsidRDefault="00B54989" w:rsidP="00F10432">
            <w:pPr>
              <w:spacing w:after="0" w:line="240" w:lineRule="auto"/>
              <w:ind w:firstLine="709"/>
              <w:jc w:val="both"/>
              <w:rPr>
                <w:rFonts w:ascii="Times New Roman" w:eastAsia="Times New Roman" w:hAnsi="Times New Roman" w:cs="Times New Roman"/>
                <w:sz w:val="24"/>
                <w:szCs w:val="24"/>
                <w:lang w:eastAsia="ru-RU"/>
              </w:rPr>
            </w:pPr>
          </w:p>
        </w:tc>
      </w:tr>
      <w:tr w:rsidR="00B54989" w:rsidRPr="00D32BB7" w:rsidTr="00F10432">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54989" w:rsidRPr="00D32BB7" w:rsidRDefault="00B54989" w:rsidP="00F10432">
            <w:pPr>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 xml:space="preserve">Собственник (жилых и нежилых) </w:t>
            </w:r>
            <w:r w:rsidRPr="00D32BB7">
              <w:rPr>
                <w:rFonts w:ascii="Times New Roman" w:eastAsia="Times New Roman" w:hAnsi="Times New Roman" w:cs="Times New Roman"/>
                <w:sz w:val="24"/>
                <w:szCs w:val="24"/>
                <w:lang w:eastAsia="ru-RU"/>
              </w:rPr>
              <w:lastRenderedPageBreak/>
              <w:t>помещений в многоквартирном доме по адресу: ______________________</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54989" w:rsidRPr="00D32BB7" w:rsidRDefault="00B54989" w:rsidP="00F10432">
            <w:pPr>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lastRenderedPageBreak/>
              <w:t>Управляющая организация</w:t>
            </w:r>
          </w:p>
          <w:p w:rsidR="00B54989" w:rsidRPr="00D32BB7" w:rsidRDefault="00B54989" w:rsidP="00F10432">
            <w:pPr>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lastRenderedPageBreak/>
              <w:t>Наименование</w:t>
            </w:r>
          </w:p>
          <w:p w:rsidR="00B54989" w:rsidRPr="00D32BB7" w:rsidRDefault="00B54989" w:rsidP="00F10432">
            <w:pPr>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Место нахождения</w:t>
            </w:r>
          </w:p>
          <w:p w:rsidR="00B54989" w:rsidRPr="00D32BB7" w:rsidRDefault="00B54989" w:rsidP="00F10432">
            <w:pPr>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Тел.</w:t>
            </w:r>
          </w:p>
          <w:p w:rsidR="00B54989" w:rsidRPr="00D32BB7" w:rsidRDefault="00B54989" w:rsidP="00F10432">
            <w:pPr>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ИНН</w:t>
            </w:r>
          </w:p>
          <w:p w:rsidR="00B54989" w:rsidRPr="00D32BB7" w:rsidRDefault="00B54989" w:rsidP="00F10432">
            <w:pPr>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КПП</w:t>
            </w:r>
          </w:p>
          <w:p w:rsidR="00B54989" w:rsidRPr="00D32BB7" w:rsidRDefault="00B54989" w:rsidP="00F10432">
            <w:pPr>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р/с</w:t>
            </w:r>
          </w:p>
          <w:p w:rsidR="00B54989" w:rsidRPr="00D32BB7" w:rsidRDefault="00B54989" w:rsidP="00F10432">
            <w:pPr>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в банке</w:t>
            </w:r>
          </w:p>
          <w:p w:rsidR="00B54989" w:rsidRPr="00D32BB7" w:rsidRDefault="00B54989" w:rsidP="00F10432">
            <w:pPr>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к/с</w:t>
            </w:r>
          </w:p>
          <w:p w:rsidR="00B54989" w:rsidRPr="00D32BB7" w:rsidRDefault="00B54989" w:rsidP="00F10432">
            <w:pPr>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БИК</w:t>
            </w:r>
          </w:p>
          <w:p w:rsidR="00B54989" w:rsidRPr="00D32BB7" w:rsidRDefault="00B54989" w:rsidP="00F10432">
            <w:pPr>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Руководитель ___________________</w:t>
            </w:r>
          </w:p>
          <w:p w:rsidR="00B54989" w:rsidRPr="00D32BB7" w:rsidRDefault="00B54989" w:rsidP="00F10432">
            <w:pPr>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М.П.</w:t>
            </w:r>
          </w:p>
        </w:tc>
      </w:tr>
    </w:tbl>
    <w:p w:rsidR="00B54989" w:rsidRPr="00D32BB7" w:rsidRDefault="00B54989" w:rsidP="00F214EA">
      <w:pPr>
        <w:spacing w:after="0" w:line="240" w:lineRule="auto"/>
        <w:ind w:firstLine="709"/>
        <w:jc w:val="both"/>
        <w:textAlignment w:val="baseline"/>
        <w:outlineLvl w:val="3"/>
        <w:rPr>
          <w:rFonts w:ascii="Times New Roman" w:eastAsia="Times New Roman" w:hAnsi="Times New Roman" w:cs="Times New Roman"/>
          <w:sz w:val="24"/>
          <w:szCs w:val="24"/>
          <w:lang w:eastAsia="ru-RU"/>
        </w:rPr>
      </w:pPr>
    </w:p>
    <w:p w:rsidR="00B54989" w:rsidRPr="00D32BB7" w:rsidRDefault="00B54989" w:rsidP="00F214EA">
      <w:pPr>
        <w:spacing w:after="0" w:line="240" w:lineRule="auto"/>
        <w:ind w:firstLine="709"/>
        <w:jc w:val="both"/>
        <w:textAlignment w:val="baseline"/>
        <w:outlineLvl w:val="3"/>
        <w:rPr>
          <w:rFonts w:ascii="Times New Roman" w:eastAsia="Times New Roman" w:hAnsi="Times New Roman" w:cs="Times New Roman"/>
          <w:sz w:val="24"/>
          <w:szCs w:val="24"/>
          <w:lang w:eastAsia="ru-RU"/>
        </w:rPr>
      </w:pPr>
    </w:p>
    <w:p w:rsidR="00B54989" w:rsidRPr="00D32BB7" w:rsidRDefault="00B54989" w:rsidP="00F214EA">
      <w:pPr>
        <w:spacing w:after="0" w:line="240" w:lineRule="auto"/>
        <w:ind w:firstLine="709"/>
        <w:jc w:val="both"/>
        <w:textAlignment w:val="baseline"/>
        <w:outlineLvl w:val="3"/>
        <w:rPr>
          <w:rFonts w:ascii="Times New Roman" w:eastAsia="Times New Roman" w:hAnsi="Times New Roman" w:cs="Times New Roman"/>
          <w:sz w:val="24"/>
          <w:szCs w:val="24"/>
          <w:lang w:eastAsia="ru-RU"/>
        </w:rPr>
      </w:pPr>
    </w:p>
    <w:p w:rsidR="00B54989" w:rsidRPr="00D32BB7" w:rsidRDefault="00B54989" w:rsidP="00F214EA">
      <w:pPr>
        <w:spacing w:after="0" w:line="240" w:lineRule="auto"/>
        <w:ind w:firstLine="709"/>
        <w:jc w:val="both"/>
        <w:textAlignment w:val="baseline"/>
        <w:outlineLvl w:val="3"/>
        <w:rPr>
          <w:rFonts w:ascii="Times New Roman" w:eastAsia="Times New Roman" w:hAnsi="Times New Roman" w:cs="Times New Roman"/>
          <w:sz w:val="24"/>
          <w:szCs w:val="24"/>
          <w:lang w:eastAsia="ru-RU"/>
        </w:rPr>
      </w:pPr>
    </w:p>
    <w:p w:rsidR="00B54989" w:rsidRPr="00D32BB7" w:rsidRDefault="00B54989" w:rsidP="00F214EA">
      <w:pPr>
        <w:spacing w:after="0" w:line="240" w:lineRule="auto"/>
        <w:ind w:firstLine="709"/>
        <w:jc w:val="both"/>
        <w:textAlignment w:val="baseline"/>
        <w:outlineLvl w:val="3"/>
        <w:rPr>
          <w:rFonts w:ascii="Times New Roman" w:eastAsia="Times New Roman" w:hAnsi="Times New Roman" w:cs="Times New Roman"/>
          <w:sz w:val="24"/>
          <w:szCs w:val="24"/>
          <w:lang w:eastAsia="ru-RU"/>
        </w:rPr>
      </w:pPr>
    </w:p>
    <w:p w:rsidR="00B54989" w:rsidRPr="00D32BB7" w:rsidRDefault="00B54989" w:rsidP="00F214EA">
      <w:pPr>
        <w:spacing w:after="0" w:line="240" w:lineRule="auto"/>
        <w:ind w:firstLine="709"/>
        <w:jc w:val="both"/>
        <w:textAlignment w:val="baseline"/>
        <w:outlineLvl w:val="3"/>
        <w:rPr>
          <w:rFonts w:ascii="Times New Roman" w:eastAsia="Times New Roman" w:hAnsi="Times New Roman" w:cs="Times New Roman"/>
          <w:sz w:val="24"/>
          <w:szCs w:val="24"/>
          <w:lang w:eastAsia="ru-RU"/>
        </w:rPr>
      </w:pPr>
    </w:p>
    <w:p w:rsidR="00B54989" w:rsidRPr="00D32BB7" w:rsidRDefault="00B54989" w:rsidP="00F214EA">
      <w:pPr>
        <w:spacing w:after="0" w:line="240" w:lineRule="auto"/>
        <w:ind w:firstLine="709"/>
        <w:jc w:val="both"/>
        <w:textAlignment w:val="baseline"/>
        <w:outlineLvl w:val="3"/>
        <w:rPr>
          <w:rFonts w:ascii="Times New Roman" w:eastAsia="Times New Roman" w:hAnsi="Times New Roman" w:cs="Times New Roman"/>
          <w:sz w:val="24"/>
          <w:szCs w:val="24"/>
          <w:lang w:eastAsia="ru-RU"/>
        </w:rPr>
      </w:pPr>
    </w:p>
    <w:p w:rsidR="00B54989" w:rsidRPr="00D32BB7" w:rsidRDefault="00B54989" w:rsidP="00F214EA">
      <w:pPr>
        <w:spacing w:after="0" w:line="240" w:lineRule="auto"/>
        <w:ind w:firstLine="709"/>
        <w:jc w:val="both"/>
        <w:textAlignment w:val="baseline"/>
        <w:outlineLvl w:val="3"/>
        <w:rPr>
          <w:rFonts w:ascii="Times New Roman" w:eastAsia="Times New Roman" w:hAnsi="Times New Roman" w:cs="Times New Roman"/>
          <w:sz w:val="24"/>
          <w:szCs w:val="24"/>
          <w:lang w:eastAsia="ru-RU"/>
        </w:rPr>
      </w:pPr>
    </w:p>
    <w:p w:rsidR="00B54989" w:rsidRPr="00D32BB7" w:rsidRDefault="00B54989" w:rsidP="00F214EA">
      <w:pPr>
        <w:spacing w:after="0" w:line="240" w:lineRule="auto"/>
        <w:ind w:firstLine="709"/>
        <w:jc w:val="both"/>
        <w:textAlignment w:val="baseline"/>
        <w:outlineLvl w:val="3"/>
        <w:rPr>
          <w:rFonts w:ascii="Times New Roman" w:eastAsia="Times New Roman" w:hAnsi="Times New Roman" w:cs="Times New Roman"/>
          <w:sz w:val="24"/>
          <w:szCs w:val="24"/>
          <w:lang w:eastAsia="ru-RU"/>
        </w:rPr>
      </w:pPr>
    </w:p>
    <w:p w:rsidR="00B54989" w:rsidRPr="00D32BB7" w:rsidRDefault="00B54989" w:rsidP="00F214EA">
      <w:pPr>
        <w:spacing w:after="0" w:line="240" w:lineRule="auto"/>
        <w:ind w:firstLine="709"/>
        <w:jc w:val="both"/>
        <w:textAlignment w:val="baseline"/>
        <w:outlineLvl w:val="3"/>
        <w:rPr>
          <w:rFonts w:ascii="Times New Roman" w:eastAsia="Times New Roman" w:hAnsi="Times New Roman" w:cs="Times New Roman"/>
          <w:sz w:val="24"/>
          <w:szCs w:val="24"/>
          <w:lang w:eastAsia="ru-RU"/>
        </w:rPr>
      </w:pPr>
    </w:p>
    <w:p w:rsidR="00B54989" w:rsidRPr="00D32BB7" w:rsidRDefault="00B54989" w:rsidP="00F214EA">
      <w:pPr>
        <w:spacing w:after="0" w:line="240" w:lineRule="auto"/>
        <w:ind w:firstLine="709"/>
        <w:jc w:val="both"/>
        <w:textAlignment w:val="baseline"/>
        <w:outlineLvl w:val="3"/>
        <w:rPr>
          <w:rFonts w:ascii="Times New Roman" w:eastAsia="Times New Roman" w:hAnsi="Times New Roman" w:cs="Times New Roman"/>
          <w:sz w:val="24"/>
          <w:szCs w:val="24"/>
          <w:lang w:eastAsia="ru-RU"/>
        </w:rPr>
      </w:pPr>
    </w:p>
    <w:p w:rsidR="00B54989" w:rsidRPr="00D32BB7" w:rsidRDefault="00B54989" w:rsidP="00F214EA">
      <w:pPr>
        <w:spacing w:after="0" w:line="240" w:lineRule="auto"/>
        <w:ind w:firstLine="709"/>
        <w:jc w:val="both"/>
        <w:textAlignment w:val="baseline"/>
        <w:outlineLvl w:val="3"/>
        <w:rPr>
          <w:rFonts w:ascii="Times New Roman" w:eastAsia="Times New Roman" w:hAnsi="Times New Roman" w:cs="Times New Roman"/>
          <w:sz w:val="24"/>
          <w:szCs w:val="24"/>
          <w:lang w:eastAsia="ru-RU"/>
        </w:rPr>
      </w:pPr>
    </w:p>
    <w:p w:rsidR="00B54989" w:rsidRPr="00D32BB7" w:rsidRDefault="00B54989" w:rsidP="00F214EA">
      <w:pPr>
        <w:spacing w:after="0" w:line="240" w:lineRule="auto"/>
        <w:ind w:firstLine="709"/>
        <w:jc w:val="both"/>
        <w:textAlignment w:val="baseline"/>
        <w:outlineLvl w:val="3"/>
        <w:rPr>
          <w:rFonts w:ascii="Times New Roman" w:eastAsia="Times New Roman" w:hAnsi="Times New Roman" w:cs="Times New Roman"/>
          <w:sz w:val="24"/>
          <w:szCs w:val="24"/>
          <w:lang w:eastAsia="ru-RU"/>
        </w:rPr>
      </w:pPr>
    </w:p>
    <w:p w:rsidR="00B54989" w:rsidRPr="00D32BB7" w:rsidRDefault="00B54989" w:rsidP="00F214EA">
      <w:pPr>
        <w:spacing w:after="0" w:line="240" w:lineRule="auto"/>
        <w:ind w:firstLine="709"/>
        <w:jc w:val="both"/>
        <w:textAlignment w:val="baseline"/>
        <w:outlineLvl w:val="3"/>
        <w:rPr>
          <w:rFonts w:ascii="Times New Roman" w:eastAsia="Times New Roman" w:hAnsi="Times New Roman" w:cs="Times New Roman"/>
          <w:sz w:val="24"/>
          <w:szCs w:val="24"/>
          <w:lang w:eastAsia="ru-RU"/>
        </w:rPr>
      </w:pPr>
    </w:p>
    <w:p w:rsidR="00B54989" w:rsidRPr="00D32BB7" w:rsidRDefault="00B54989" w:rsidP="00F214EA">
      <w:pPr>
        <w:spacing w:after="0" w:line="240" w:lineRule="auto"/>
        <w:ind w:firstLine="709"/>
        <w:jc w:val="both"/>
        <w:textAlignment w:val="baseline"/>
        <w:outlineLvl w:val="3"/>
        <w:rPr>
          <w:rFonts w:ascii="Times New Roman" w:eastAsia="Times New Roman" w:hAnsi="Times New Roman" w:cs="Times New Roman"/>
          <w:sz w:val="24"/>
          <w:szCs w:val="24"/>
          <w:lang w:eastAsia="ru-RU"/>
        </w:rPr>
      </w:pPr>
    </w:p>
    <w:p w:rsidR="00B54989" w:rsidRPr="00D32BB7" w:rsidRDefault="00B54989" w:rsidP="00F214EA">
      <w:pPr>
        <w:spacing w:after="0" w:line="240" w:lineRule="auto"/>
        <w:ind w:firstLine="709"/>
        <w:jc w:val="both"/>
        <w:textAlignment w:val="baseline"/>
        <w:outlineLvl w:val="3"/>
        <w:rPr>
          <w:rFonts w:ascii="Times New Roman" w:eastAsia="Times New Roman" w:hAnsi="Times New Roman" w:cs="Times New Roman"/>
          <w:sz w:val="24"/>
          <w:szCs w:val="24"/>
          <w:lang w:eastAsia="ru-RU"/>
        </w:rPr>
      </w:pPr>
    </w:p>
    <w:p w:rsidR="00B54989" w:rsidRPr="00D32BB7" w:rsidRDefault="00B54989" w:rsidP="00F214EA">
      <w:pPr>
        <w:spacing w:after="0" w:line="240" w:lineRule="auto"/>
        <w:ind w:firstLine="709"/>
        <w:jc w:val="both"/>
        <w:textAlignment w:val="baseline"/>
        <w:outlineLvl w:val="3"/>
        <w:rPr>
          <w:rFonts w:ascii="Times New Roman" w:eastAsia="Times New Roman" w:hAnsi="Times New Roman" w:cs="Times New Roman"/>
          <w:sz w:val="24"/>
          <w:szCs w:val="24"/>
          <w:lang w:eastAsia="ru-RU"/>
        </w:rPr>
      </w:pPr>
    </w:p>
    <w:p w:rsidR="00B54989" w:rsidRPr="00D32BB7" w:rsidRDefault="00B54989" w:rsidP="00F214EA">
      <w:pPr>
        <w:spacing w:after="0" w:line="240" w:lineRule="auto"/>
        <w:ind w:firstLine="709"/>
        <w:jc w:val="both"/>
        <w:textAlignment w:val="baseline"/>
        <w:outlineLvl w:val="3"/>
        <w:rPr>
          <w:rFonts w:ascii="Times New Roman" w:eastAsia="Times New Roman" w:hAnsi="Times New Roman" w:cs="Times New Roman"/>
          <w:sz w:val="24"/>
          <w:szCs w:val="24"/>
          <w:lang w:eastAsia="ru-RU"/>
        </w:rPr>
      </w:pPr>
    </w:p>
    <w:p w:rsidR="00B54989" w:rsidRPr="00D32BB7" w:rsidRDefault="00B54989" w:rsidP="00F214EA">
      <w:pPr>
        <w:spacing w:after="0" w:line="240" w:lineRule="auto"/>
        <w:ind w:firstLine="709"/>
        <w:jc w:val="both"/>
        <w:textAlignment w:val="baseline"/>
        <w:outlineLvl w:val="3"/>
        <w:rPr>
          <w:rFonts w:ascii="Times New Roman" w:eastAsia="Times New Roman" w:hAnsi="Times New Roman" w:cs="Times New Roman"/>
          <w:sz w:val="24"/>
          <w:szCs w:val="24"/>
          <w:lang w:eastAsia="ru-RU"/>
        </w:rPr>
      </w:pPr>
    </w:p>
    <w:p w:rsidR="00B54989" w:rsidRDefault="00B54989" w:rsidP="00F214EA">
      <w:pPr>
        <w:spacing w:after="0" w:line="240" w:lineRule="auto"/>
        <w:ind w:firstLine="709"/>
        <w:jc w:val="both"/>
        <w:textAlignment w:val="baseline"/>
        <w:outlineLvl w:val="3"/>
        <w:rPr>
          <w:rFonts w:ascii="Times New Roman" w:eastAsia="Times New Roman" w:hAnsi="Times New Roman" w:cs="Times New Roman"/>
          <w:sz w:val="24"/>
          <w:szCs w:val="24"/>
          <w:lang w:eastAsia="ru-RU"/>
        </w:rPr>
      </w:pPr>
    </w:p>
    <w:p w:rsidR="00F214EA" w:rsidRDefault="00F214EA" w:rsidP="00F214EA">
      <w:pPr>
        <w:spacing w:after="0" w:line="240" w:lineRule="auto"/>
        <w:ind w:firstLine="709"/>
        <w:jc w:val="both"/>
        <w:textAlignment w:val="baseline"/>
        <w:outlineLvl w:val="3"/>
        <w:rPr>
          <w:rFonts w:ascii="Times New Roman" w:eastAsia="Times New Roman" w:hAnsi="Times New Roman" w:cs="Times New Roman"/>
          <w:sz w:val="24"/>
          <w:szCs w:val="24"/>
          <w:lang w:eastAsia="ru-RU"/>
        </w:rPr>
      </w:pPr>
    </w:p>
    <w:p w:rsidR="00F214EA" w:rsidRDefault="00F214EA" w:rsidP="00F214EA">
      <w:pPr>
        <w:spacing w:after="0" w:line="240" w:lineRule="auto"/>
        <w:ind w:firstLine="709"/>
        <w:jc w:val="both"/>
        <w:textAlignment w:val="baseline"/>
        <w:outlineLvl w:val="3"/>
        <w:rPr>
          <w:rFonts w:ascii="Times New Roman" w:eastAsia="Times New Roman" w:hAnsi="Times New Roman" w:cs="Times New Roman"/>
          <w:sz w:val="24"/>
          <w:szCs w:val="24"/>
          <w:lang w:eastAsia="ru-RU"/>
        </w:rPr>
      </w:pPr>
    </w:p>
    <w:p w:rsidR="00F214EA" w:rsidRDefault="00F214EA" w:rsidP="00F214EA">
      <w:pPr>
        <w:spacing w:after="0" w:line="240" w:lineRule="auto"/>
        <w:ind w:firstLine="709"/>
        <w:jc w:val="both"/>
        <w:textAlignment w:val="baseline"/>
        <w:outlineLvl w:val="3"/>
        <w:rPr>
          <w:rFonts w:ascii="Times New Roman" w:eastAsia="Times New Roman" w:hAnsi="Times New Roman" w:cs="Times New Roman"/>
          <w:sz w:val="24"/>
          <w:szCs w:val="24"/>
          <w:lang w:eastAsia="ru-RU"/>
        </w:rPr>
      </w:pPr>
    </w:p>
    <w:p w:rsidR="00F214EA" w:rsidRDefault="00F214EA" w:rsidP="00F214EA">
      <w:pPr>
        <w:spacing w:after="0" w:line="240" w:lineRule="auto"/>
        <w:ind w:firstLine="709"/>
        <w:jc w:val="both"/>
        <w:textAlignment w:val="baseline"/>
        <w:outlineLvl w:val="3"/>
        <w:rPr>
          <w:rFonts w:ascii="Times New Roman" w:eastAsia="Times New Roman" w:hAnsi="Times New Roman" w:cs="Times New Roman"/>
          <w:sz w:val="24"/>
          <w:szCs w:val="24"/>
          <w:lang w:eastAsia="ru-RU"/>
        </w:rPr>
      </w:pPr>
    </w:p>
    <w:p w:rsidR="00F214EA" w:rsidRDefault="00F214EA" w:rsidP="00F214EA">
      <w:pPr>
        <w:spacing w:after="0" w:line="240" w:lineRule="auto"/>
        <w:ind w:firstLine="709"/>
        <w:jc w:val="both"/>
        <w:textAlignment w:val="baseline"/>
        <w:outlineLvl w:val="3"/>
        <w:rPr>
          <w:rFonts w:ascii="Times New Roman" w:eastAsia="Times New Roman" w:hAnsi="Times New Roman" w:cs="Times New Roman"/>
          <w:sz w:val="24"/>
          <w:szCs w:val="24"/>
          <w:lang w:eastAsia="ru-RU"/>
        </w:rPr>
      </w:pPr>
    </w:p>
    <w:p w:rsidR="00F214EA" w:rsidRDefault="00F214EA" w:rsidP="00F214EA">
      <w:pPr>
        <w:spacing w:after="0" w:line="240" w:lineRule="auto"/>
        <w:ind w:firstLine="709"/>
        <w:jc w:val="both"/>
        <w:textAlignment w:val="baseline"/>
        <w:outlineLvl w:val="3"/>
        <w:rPr>
          <w:rFonts w:ascii="Times New Roman" w:eastAsia="Times New Roman" w:hAnsi="Times New Roman" w:cs="Times New Roman"/>
          <w:sz w:val="24"/>
          <w:szCs w:val="24"/>
          <w:lang w:eastAsia="ru-RU"/>
        </w:rPr>
      </w:pPr>
    </w:p>
    <w:p w:rsidR="00F214EA" w:rsidRDefault="00F214EA" w:rsidP="00F214EA">
      <w:pPr>
        <w:spacing w:after="0" w:line="240" w:lineRule="auto"/>
        <w:ind w:firstLine="709"/>
        <w:jc w:val="both"/>
        <w:textAlignment w:val="baseline"/>
        <w:outlineLvl w:val="3"/>
        <w:rPr>
          <w:rFonts w:ascii="Times New Roman" w:eastAsia="Times New Roman" w:hAnsi="Times New Roman" w:cs="Times New Roman"/>
          <w:sz w:val="24"/>
          <w:szCs w:val="24"/>
          <w:lang w:eastAsia="ru-RU"/>
        </w:rPr>
      </w:pPr>
    </w:p>
    <w:p w:rsidR="00F214EA" w:rsidRDefault="00F214EA" w:rsidP="00F214EA">
      <w:pPr>
        <w:spacing w:after="0" w:line="240" w:lineRule="auto"/>
        <w:ind w:firstLine="709"/>
        <w:jc w:val="both"/>
        <w:textAlignment w:val="baseline"/>
        <w:outlineLvl w:val="3"/>
        <w:rPr>
          <w:rFonts w:ascii="Times New Roman" w:eastAsia="Times New Roman" w:hAnsi="Times New Roman" w:cs="Times New Roman"/>
          <w:sz w:val="24"/>
          <w:szCs w:val="24"/>
          <w:lang w:eastAsia="ru-RU"/>
        </w:rPr>
      </w:pPr>
    </w:p>
    <w:p w:rsidR="00F214EA" w:rsidRDefault="00F214EA" w:rsidP="00F214EA">
      <w:pPr>
        <w:spacing w:after="0" w:line="240" w:lineRule="auto"/>
        <w:ind w:firstLine="709"/>
        <w:jc w:val="both"/>
        <w:textAlignment w:val="baseline"/>
        <w:outlineLvl w:val="3"/>
        <w:rPr>
          <w:rFonts w:ascii="Times New Roman" w:eastAsia="Times New Roman" w:hAnsi="Times New Roman" w:cs="Times New Roman"/>
          <w:sz w:val="24"/>
          <w:szCs w:val="24"/>
          <w:lang w:eastAsia="ru-RU"/>
        </w:rPr>
      </w:pPr>
    </w:p>
    <w:p w:rsidR="00F214EA" w:rsidRDefault="00F214EA" w:rsidP="00F214EA">
      <w:pPr>
        <w:spacing w:after="0" w:line="240" w:lineRule="auto"/>
        <w:ind w:firstLine="709"/>
        <w:jc w:val="both"/>
        <w:textAlignment w:val="baseline"/>
        <w:outlineLvl w:val="3"/>
        <w:rPr>
          <w:rFonts w:ascii="Times New Roman" w:eastAsia="Times New Roman" w:hAnsi="Times New Roman" w:cs="Times New Roman"/>
          <w:sz w:val="24"/>
          <w:szCs w:val="24"/>
          <w:lang w:eastAsia="ru-RU"/>
        </w:rPr>
      </w:pPr>
    </w:p>
    <w:p w:rsidR="00F214EA" w:rsidRDefault="00F214EA" w:rsidP="00F214EA">
      <w:pPr>
        <w:spacing w:after="0" w:line="240" w:lineRule="auto"/>
        <w:ind w:firstLine="709"/>
        <w:jc w:val="both"/>
        <w:textAlignment w:val="baseline"/>
        <w:outlineLvl w:val="3"/>
        <w:rPr>
          <w:rFonts w:ascii="Times New Roman" w:eastAsia="Times New Roman" w:hAnsi="Times New Roman" w:cs="Times New Roman"/>
          <w:sz w:val="24"/>
          <w:szCs w:val="24"/>
          <w:lang w:eastAsia="ru-RU"/>
        </w:rPr>
      </w:pPr>
    </w:p>
    <w:p w:rsidR="00F214EA" w:rsidRDefault="00F214EA" w:rsidP="00F214EA">
      <w:pPr>
        <w:spacing w:after="0" w:line="240" w:lineRule="auto"/>
        <w:ind w:firstLine="709"/>
        <w:jc w:val="both"/>
        <w:textAlignment w:val="baseline"/>
        <w:outlineLvl w:val="3"/>
        <w:rPr>
          <w:rFonts w:ascii="Times New Roman" w:eastAsia="Times New Roman" w:hAnsi="Times New Roman" w:cs="Times New Roman"/>
          <w:sz w:val="24"/>
          <w:szCs w:val="24"/>
          <w:lang w:eastAsia="ru-RU"/>
        </w:rPr>
      </w:pPr>
    </w:p>
    <w:p w:rsidR="00F214EA" w:rsidRDefault="00F214EA" w:rsidP="00F214EA">
      <w:pPr>
        <w:spacing w:after="0" w:line="240" w:lineRule="auto"/>
        <w:ind w:firstLine="709"/>
        <w:jc w:val="both"/>
        <w:textAlignment w:val="baseline"/>
        <w:outlineLvl w:val="3"/>
        <w:rPr>
          <w:rFonts w:ascii="Times New Roman" w:eastAsia="Times New Roman" w:hAnsi="Times New Roman" w:cs="Times New Roman"/>
          <w:sz w:val="24"/>
          <w:szCs w:val="24"/>
          <w:lang w:eastAsia="ru-RU"/>
        </w:rPr>
      </w:pPr>
    </w:p>
    <w:p w:rsidR="00F214EA" w:rsidRDefault="00F214EA" w:rsidP="00F214EA">
      <w:pPr>
        <w:spacing w:after="0" w:line="240" w:lineRule="auto"/>
        <w:ind w:firstLine="709"/>
        <w:jc w:val="both"/>
        <w:textAlignment w:val="baseline"/>
        <w:outlineLvl w:val="3"/>
        <w:rPr>
          <w:rFonts w:ascii="Times New Roman" w:eastAsia="Times New Roman" w:hAnsi="Times New Roman" w:cs="Times New Roman"/>
          <w:sz w:val="24"/>
          <w:szCs w:val="24"/>
          <w:lang w:eastAsia="ru-RU"/>
        </w:rPr>
      </w:pPr>
    </w:p>
    <w:p w:rsidR="00F214EA" w:rsidRDefault="00F214EA" w:rsidP="00F214EA">
      <w:pPr>
        <w:spacing w:after="0" w:line="240" w:lineRule="auto"/>
        <w:ind w:firstLine="709"/>
        <w:jc w:val="both"/>
        <w:textAlignment w:val="baseline"/>
        <w:outlineLvl w:val="3"/>
        <w:rPr>
          <w:rFonts w:ascii="Times New Roman" w:eastAsia="Times New Roman" w:hAnsi="Times New Roman" w:cs="Times New Roman"/>
          <w:sz w:val="24"/>
          <w:szCs w:val="24"/>
          <w:lang w:eastAsia="ru-RU"/>
        </w:rPr>
      </w:pPr>
    </w:p>
    <w:p w:rsidR="00F214EA" w:rsidRDefault="00F214EA" w:rsidP="00F214EA">
      <w:pPr>
        <w:spacing w:after="0" w:line="240" w:lineRule="auto"/>
        <w:ind w:firstLine="709"/>
        <w:jc w:val="both"/>
        <w:textAlignment w:val="baseline"/>
        <w:outlineLvl w:val="3"/>
        <w:rPr>
          <w:rFonts w:ascii="Times New Roman" w:eastAsia="Times New Roman" w:hAnsi="Times New Roman" w:cs="Times New Roman"/>
          <w:sz w:val="24"/>
          <w:szCs w:val="24"/>
          <w:lang w:eastAsia="ru-RU"/>
        </w:rPr>
      </w:pPr>
    </w:p>
    <w:p w:rsidR="00F214EA" w:rsidRDefault="00F214EA" w:rsidP="00F214EA">
      <w:pPr>
        <w:spacing w:after="0" w:line="240" w:lineRule="auto"/>
        <w:ind w:firstLine="709"/>
        <w:jc w:val="both"/>
        <w:textAlignment w:val="baseline"/>
        <w:outlineLvl w:val="3"/>
        <w:rPr>
          <w:rFonts w:ascii="Times New Roman" w:eastAsia="Times New Roman" w:hAnsi="Times New Roman" w:cs="Times New Roman"/>
          <w:sz w:val="24"/>
          <w:szCs w:val="24"/>
          <w:lang w:eastAsia="ru-RU"/>
        </w:rPr>
      </w:pPr>
    </w:p>
    <w:p w:rsidR="00F214EA" w:rsidRDefault="00F214EA" w:rsidP="00F214EA">
      <w:pPr>
        <w:spacing w:after="0" w:line="240" w:lineRule="auto"/>
        <w:ind w:firstLine="709"/>
        <w:jc w:val="both"/>
        <w:textAlignment w:val="baseline"/>
        <w:outlineLvl w:val="3"/>
        <w:rPr>
          <w:rFonts w:ascii="Times New Roman" w:eastAsia="Times New Roman" w:hAnsi="Times New Roman" w:cs="Times New Roman"/>
          <w:sz w:val="24"/>
          <w:szCs w:val="24"/>
          <w:lang w:eastAsia="ru-RU"/>
        </w:rPr>
      </w:pPr>
    </w:p>
    <w:p w:rsidR="00F214EA" w:rsidRDefault="00F214EA" w:rsidP="00F214EA">
      <w:pPr>
        <w:spacing w:after="0" w:line="240" w:lineRule="auto"/>
        <w:ind w:firstLine="709"/>
        <w:jc w:val="both"/>
        <w:textAlignment w:val="baseline"/>
        <w:outlineLvl w:val="3"/>
        <w:rPr>
          <w:rFonts w:ascii="Times New Roman" w:eastAsia="Times New Roman" w:hAnsi="Times New Roman" w:cs="Times New Roman"/>
          <w:sz w:val="24"/>
          <w:szCs w:val="24"/>
          <w:lang w:eastAsia="ru-RU"/>
        </w:rPr>
      </w:pPr>
    </w:p>
    <w:p w:rsidR="00F214EA" w:rsidRDefault="00F214EA" w:rsidP="00F214EA">
      <w:pPr>
        <w:spacing w:after="0" w:line="240" w:lineRule="auto"/>
        <w:ind w:firstLine="709"/>
        <w:jc w:val="both"/>
        <w:textAlignment w:val="baseline"/>
        <w:outlineLvl w:val="3"/>
        <w:rPr>
          <w:rFonts w:ascii="Times New Roman" w:eastAsia="Times New Roman" w:hAnsi="Times New Roman" w:cs="Times New Roman"/>
          <w:sz w:val="24"/>
          <w:szCs w:val="24"/>
          <w:lang w:eastAsia="ru-RU"/>
        </w:rPr>
      </w:pPr>
    </w:p>
    <w:p w:rsidR="00F214EA" w:rsidRDefault="00F214EA" w:rsidP="00F214EA">
      <w:pPr>
        <w:spacing w:after="0" w:line="240" w:lineRule="auto"/>
        <w:ind w:firstLine="709"/>
        <w:jc w:val="both"/>
        <w:textAlignment w:val="baseline"/>
        <w:outlineLvl w:val="3"/>
        <w:rPr>
          <w:rFonts w:ascii="Times New Roman" w:eastAsia="Times New Roman" w:hAnsi="Times New Roman" w:cs="Times New Roman"/>
          <w:sz w:val="24"/>
          <w:szCs w:val="24"/>
          <w:lang w:eastAsia="ru-RU"/>
        </w:rPr>
      </w:pPr>
    </w:p>
    <w:p w:rsidR="00F214EA" w:rsidRPr="00D32BB7" w:rsidRDefault="00F214EA" w:rsidP="00F214EA">
      <w:pPr>
        <w:spacing w:after="0" w:line="240" w:lineRule="auto"/>
        <w:ind w:firstLine="709"/>
        <w:jc w:val="both"/>
        <w:textAlignment w:val="baseline"/>
        <w:outlineLvl w:val="3"/>
        <w:rPr>
          <w:rFonts w:ascii="Times New Roman" w:eastAsia="Times New Roman" w:hAnsi="Times New Roman" w:cs="Times New Roman"/>
          <w:sz w:val="24"/>
          <w:szCs w:val="24"/>
          <w:lang w:eastAsia="ru-RU"/>
        </w:rPr>
      </w:pPr>
    </w:p>
    <w:p w:rsidR="00B54989" w:rsidRPr="00D32BB7" w:rsidRDefault="00B54989" w:rsidP="00F214EA">
      <w:pPr>
        <w:spacing w:after="0" w:line="240" w:lineRule="auto"/>
        <w:ind w:firstLine="709"/>
        <w:jc w:val="both"/>
        <w:textAlignment w:val="baseline"/>
        <w:outlineLvl w:val="3"/>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lastRenderedPageBreak/>
        <w:t>Приложение N 1. Список Собственников помещений в многоквартирном доме</w:t>
      </w:r>
    </w:p>
    <w:p w:rsidR="00B54989" w:rsidRPr="00D32BB7" w:rsidRDefault="00B54989" w:rsidP="00B54989">
      <w:pPr>
        <w:shd w:val="clear" w:color="auto" w:fill="FFFFFF"/>
        <w:spacing w:after="0" w:line="240" w:lineRule="auto"/>
        <w:ind w:left="6237" w:firstLine="2268"/>
        <w:jc w:val="center"/>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br/>
      </w:r>
      <w:r w:rsidRPr="00D32BB7">
        <w:rPr>
          <w:rFonts w:ascii="Times New Roman" w:eastAsia="Times New Roman" w:hAnsi="Times New Roman" w:cs="Times New Roman"/>
          <w:sz w:val="24"/>
          <w:szCs w:val="24"/>
          <w:lang w:eastAsia="ru-RU"/>
        </w:rPr>
        <w:br/>
        <w:t>Приложение N 1</w:t>
      </w:r>
      <w:r w:rsidRPr="00D32BB7">
        <w:rPr>
          <w:rFonts w:ascii="Times New Roman" w:eastAsia="Times New Roman" w:hAnsi="Times New Roman" w:cs="Times New Roman"/>
          <w:sz w:val="24"/>
          <w:szCs w:val="24"/>
          <w:lang w:eastAsia="ru-RU"/>
        </w:rPr>
        <w:br/>
        <w:t>к Договору управления</w:t>
      </w:r>
      <w:r w:rsidRPr="00D32BB7">
        <w:rPr>
          <w:rFonts w:ascii="Times New Roman" w:eastAsia="Times New Roman" w:hAnsi="Times New Roman" w:cs="Times New Roman"/>
          <w:sz w:val="24"/>
          <w:szCs w:val="24"/>
          <w:lang w:eastAsia="ru-RU"/>
        </w:rPr>
        <w:br/>
        <w:t>многоквартирным домом</w:t>
      </w:r>
    </w:p>
    <w:p w:rsidR="00B54989" w:rsidRPr="00D32BB7" w:rsidRDefault="00B54989" w:rsidP="00B54989">
      <w:pPr>
        <w:shd w:val="clear" w:color="auto" w:fill="FFFFFF"/>
        <w:spacing w:after="0" w:line="240" w:lineRule="auto"/>
        <w:ind w:left="6237" w:firstLine="2268"/>
        <w:jc w:val="center"/>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дома N ____ по улице ___________</w:t>
      </w:r>
      <w:r w:rsidRPr="00D32BB7">
        <w:rPr>
          <w:rFonts w:ascii="Times New Roman" w:eastAsia="Times New Roman" w:hAnsi="Times New Roman" w:cs="Times New Roman"/>
          <w:sz w:val="24"/>
          <w:szCs w:val="24"/>
          <w:lang w:eastAsia="ru-RU"/>
        </w:rPr>
        <w:br/>
      </w:r>
    </w:p>
    <w:tbl>
      <w:tblPr>
        <w:tblW w:w="0" w:type="auto"/>
        <w:tblCellMar>
          <w:left w:w="0" w:type="dxa"/>
          <w:right w:w="0" w:type="dxa"/>
        </w:tblCellMar>
        <w:tblLook w:val="04A0" w:firstRow="1" w:lastRow="0" w:firstColumn="1" w:lastColumn="0" w:noHBand="0" w:noVBand="1"/>
      </w:tblPr>
      <w:tblGrid>
        <w:gridCol w:w="632"/>
        <w:gridCol w:w="1651"/>
        <w:gridCol w:w="1327"/>
        <w:gridCol w:w="1651"/>
        <w:gridCol w:w="1593"/>
        <w:gridCol w:w="1082"/>
        <w:gridCol w:w="1419"/>
      </w:tblGrid>
      <w:tr w:rsidR="00B54989" w:rsidRPr="00D32BB7" w:rsidTr="00F10432">
        <w:trPr>
          <w:trHeight w:val="15"/>
        </w:trPr>
        <w:tc>
          <w:tcPr>
            <w:tcW w:w="554" w:type="dxa"/>
            <w:hideMark/>
          </w:tcPr>
          <w:p w:rsidR="00B54989" w:rsidRPr="00D32BB7" w:rsidRDefault="00B54989" w:rsidP="00F10432">
            <w:pPr>
              <w:spacing w:after="0" w:line="240" w:lineRule="auto"/>
              <w:ind w:firstLine="709"/>
              <w:jc w:val="both"/>
              <w:rPr>
                <w:rFonts w:ascii="Times New Roman" w:eastAsia="Times New Roman" w:hAnsi="Times New Roman" w:cs="Times New Roman"/>
                <w:sz w:val="24"/>
                <w:szCs w:val="24"/>
                <w:lang w:eastAsia="ru-RU"/>
              </w:rPr>
            </w:pPr>
          </w:p>
        </w:tc>
        <w:tc>
          <w:tcPr>
            <w:tcW w:w="2772" w:type="dxa"/>
            <w:hideMark/>
          </w:tcPr>
          <w:p w:rsidR="00B54989" w:rsidRPr="00D32BB7" w:rsidRDefault="00B54989" w:rsidP="00F10432">
            <w:pPr>
              <w:spacing w:after="0" w:line="240" w:lineRule="auto"/>
              <w:ind w:firstLine="709"/>
              <w:jc w:val="both"/>
              <w:rPr>
                <w:rFonts w:ascii="Times New Roman" w:eastAsia="Times New Roman" w:hAnsi="Times New Roman" w:cs="Times New Roman"/>
                <w:sz w:val="24"/>
                <w:szCs w:val="24"/>
                <w:lang w:eastAsia="ru-RU"/>
              </w:rPr>
            </w:pPr>
          </w:p>
        </w:tc>
        <w:tc>
          <w:tcPr>
            <w:tcW w:w="1478" w:type="dxa"/>
            <w:hideMark/>
          </w:tcPr>
          <w:p w:rsidR="00B54989" w:rsidRPr="00D32BB7" w:rsidRDefault="00B54989" w:rsidP="00F10432">
            <w:pPr>
              <w:spacing w:after="0" w:line="240" w:lineRule="auto"/>
              <w:ind w:firstLine="709"/>
              <w:jc w:val="both"/>
              <w:rPr>
                <w:rFonts w:ascii="Times New Roman" w:eastAsia="Times New Roman" w:hAnsi="Times New Roman" w:cs="Times New Roman"/>
                <w:sz w:val="24"/>
                <w:szCs w:val="24"/>
                <w:lang w:eastAsia="ru-RU"/>
              </w:rPr>
            </w:pPr>
          </w:p>
        </w:tc>
        <w:tc>
          <w:tcPr>
            <w:tcW w:w="2772" w:type="dxa"/>
            <w:hideMark/>
          </w:tcPr>
          <w:p w:rsidR="00B54989" w:rsidRPr="00D32BB7" w:rsidRDefault="00B54989" w:rsidP="00F10432">
            <w:pPr>
              <w:spacing w:after="0" w:line="240" w:lineRule="auto"/>
              <w:ind w:firstLine="709"/>
              <w:jc w:val="both"/>
              <w:rPr>
                <w:rFonts w:ascii="Times New Roman" w:eastAsia="Times New Roman" w:hAnsi="Times New Roman" w:cs="Times New Roman"/>
                <w:sz w:val="24"/>
                <w:szCs w:val="24"/>
                <w:lang w:eastAsia="ru-RU"/>
              </w:rPr>
            </w:pPr>
          </w:p>
        </w:tc>
        <w:tc>
          <w:tcPr>
            <w:tcW w:w="3696" w:type="dxa"/>
            <w:hideMark/>
          </w:tcPr>
          <w:p w:rsidR="00B54989" w:rsidRPr="00D32BB7" w:rsidRDefault="00B54989" w:rsidP="00F10432">
            <w:pPr>
              <w:spacing w:after="0" w:line="240" w:lineRule="auto"/>
              <w:ind w:firstLine="709"/>
              <w:jc w:val="both"/>
              <w:rPr>
                <w:rFonts w:ascii="Times New Roman" w:eastAsia="Times New Roman" w:hAnsi="Times New Roman" w:cs="Times New Roman"/>
                <w:sz w:val="24"/>
                <w:szCs w:val="24"/>
                <w:lang w:eastAsia="ru-RU"/>
              </w:rPr>
            </w:pPr>
          </w:p>
        </w:tc>
        <w:tc>
          <w:tcPr>
            <w:tcW w:w="1109" w:type="dxa"/>
            <w:hideMark/>
          </w:tcPr>
          <w:p w:rsidR="00B54989" w:rsidRPr="00D32BB7" w:rsidRDefault="00B54989" w:rsidP="00F10432">
            <w:pPr>
              <w:spacing w:after="0" w:line="240" w:lineRule="auto"/>
              <w:ind w:firstLine="709"/>
              <w:jc w:val="both"/>
              <w:rPr>
                <w:rFonts w:ascii="Times New Roman" w:eastAsia="Times New Roman" w:hAnsi="Times New Roman" w:cs="Times New Roman"/>
                <w:sz w:val="24"/>
                <w:szCs w:val="24"/>
                <w:lang w:eastAsia="ru-RU"/>
              </w:rPr>
            </w:pPr>
          </w:p>
        </w:tc>
        <w:tc>
          <w:tcPr>
            <w:tcW w:w="1848" w:type="dxa"/>
            <w:hideMark/>
          </w:tcPr>
          <w:p w:rsidR="00B54989" w:rsidRPr="00D32BB7" w:rsidRDefault="00B54989" w:rsidP="00F10432">
            <w:pPr>
              <w:spacing w:after="0" w:line="240" w:lineRule="auto"/>
              <w:ind w:firstLine="709"/>
              <w:jc w:val="both"/>
              <w:rPr>
                <w:rFonts w:ascii="Times New Roman" w:eastAsia="Times New Roman" w:hAnsi="Times New Roman" w:cs="Times New Roman"/>
                <w:sz w:val="24"/>
                <w:szCs w:val="24"/>
                <w:lang w:eastAsia="ru-RU"/>
              </w:rPr>
            </w:pPr>
          </w:p>
        </w:tc>
      </w:tr>
      <w:tr w:rsidR="00B54989" w:rsidRPr="00D32BB7" w:rsidTr="00F1043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54989" w:rsidRPr="00D32BB7" w:rsidRDefault="00B54989" w:rsidP="00F10432">
            <w:pPr>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 xml:space="preserve">N </w:t>
            </w:r>
            <w:proofErr w:type="spellStart"/>
            <w:r w:rsidRPr="00D32BB7">
              <w:rPr>
                <w:rFonts w:ascii="Times New Roman" w:eastAsia="Times New Roman" w:hAnsi="Times New Roman" w:cs="Times New Roman"/>
                <w:sz w:val="24"/>
                <w:szCs w:val="24"/>
                <w:lang w:eastAsia="ru-RU"/>
              </w:rPr>
              <w:t>п.п</w:t>
            </w:r>
            <w:proofErr w:type="spellEnd"/>
            <w:r w:rsidRPr="00D32BB7">
              <w:rPr>
                <w:rFonts w:ascii="Times New Roman" w:eastAsia="Times New Roman" w:hAnsi="Times New Roman" w:cs="Times New Roman"/>
                <w:sz w:val="24"/>
                <w:szCs w:val="24"/>
                <w:lang w:eastAsia="ru-RU"/>
              </w:rPr>
              <w:t>.</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54989" w:rsidRPr="00D32BB7" w:rsidRDefault="00B54989" w:rsidP="00F10432">
            <w:pPr>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N квартиры (наименование нежилого помещения)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54989" w:rsidRPr="00D32BB7" w:rsidRDefault="00B54989" w:rsidP="00F10432">
            <w:pPr>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Общая площадь помещения</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54989" w:rsidRPr="00D32BB7" w:rsidRDefault="00B54989" w:rsidP="00F10432">
            <w:pPr>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Ф.И.О. собственника (наименование юридического лица)</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54989" w:rsidRPr="00D32BB7" w:rsidRDefault="00B54989" w:rsidP="00F10432">
            <w:pPr>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Паспортные данные (данные о регистрации юридического лица, банковские реквизиты)</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54989" w:rsidRPr="00D32BB7" w:rsidRDefault="00B54989" w:rsidP="00F10432">
            <w:pPr>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Подпись</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54989" w:rsidRPr="00D32BB7" w:rsidRDefault="00B54989" w:rsidP="00F10432">
            <w:pPr>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Примечание</w:t>
            </w:r>
          </w:p>
        </w:tc>
      </w:tr>
      <w:tr w:rsidR="00B54989" w:rsidRPr="00D32BB7" w:rsidTr="00F1043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54989" w:rsidRPr="00D32BB7" w:rsidRDefault="00B54989" w:rsidP="00F10432">
            <w:pPr>
              <w:spacing w:after="0" w:line="240" w:lineRule="auto"/>
              <w:ind w:firstLine="709"/>
              <w:jc w:val="both"/>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54989" w:rsidRPr="00D32BB7" w:rsidRDefault="00B54989" w:rsidP="00F10432">
            <w:pPr>
              <w:spacing w:after="0" w:line="240" w:lineRule="auto"/>
              <w:ind w:firstLine="709"/>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54989" w:rsidRPr="00D32BB7" w:rsidRDefault="00B54989" w:rsidP="00F10432">
            <w:pPr>
              <w:spacing w:after="0" w:line="240" w:lineRule="auto"/>
              <w:ind w:firstLine="709"/>
              <w:jc w:val="both"/>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54989" w:rsidRPr="00D32BB7" w:rsidRDefault="00B54989" w:rsidP="00F10432">
            <w:pPr>
              <w:spacing w:after="0" w:line="240" w:lineRule="auto"/>
              <w:ind w:firstLine="709"/>
              <w:jc w:val="both"/>
              <w:rPr>
                <w:rFonts w:ascii="Times New Roman" w:eastAsia="Times New Roman" w:hAnsi="Times New Roman" w:cs="Times New Roman"/>
                <w:sz w:val="24"/>
                <w:szCs w:val="24"/>
                <w:lang w:eastAsia="ru-RU"/>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54989" w:rsidRPr="00D32BB7" w:rsidRDefault="00B54989" w:rsidP="00F10432">
            <w:pPr>
              <w:spacing w:after="0" w:line="240" w:lineRule="auto"/>
              <w:ind w:firstLine="709"/>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54989" w:rsidRPr="00D32BB7" w:rsidRDefault="00B54989" w:rsidP="00F10432">
            <w:pPr>
              <w:spacing w:after="0" w:line="240" w:lineRule="auto"/>
              <w:ind w:firstLine="709"/>
              <w:jc w:val="both"/>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54989" w:rsidRPr="00D32BB7" w:rsidRDefault="00B54989" w:rsidP="00F10432">
            <w:pPr>
              <w:spacing w:after="0" w:line="240" w:lineRule="auto"/>
              <w:ind w:firstLine="709"/>
              <w:jc w:val="both"/>
              <w:rPr>
                <w:rFonts w:ascii="Times New Roman" w:eastAsia="Times New Roman" w:hAnsi="Times New Roman" w:cs="Times New Roman"/>
                <w:sz w:val="24"/>
                <w:szCs w:val="24"/>
                <w:lang w:eastAsia="ru-RU"/>
              </w:rPr>
            </w:pPr>
          </w:p>
        </w:tc>
      </w:tr>
      <w:tr w:rsidR="00B54989" w:rsidRPr="00D32BB7" w:rsidTr="00F1043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54989" w:rsidRPr="00D32BB7" w:rsidRDefault="00B54989" w:rsidP="00F10432">
            <w:pPr>
              <w:spacing w:after="0" w:line="240" w:lineRule="auto"/>
              <w:ind w:firstLine="709"/>
              <w:jc w:val="both"/>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54989" w:rsidRPr="00D32BB7" w:rsidRDefault="00B54989" w:rsidP="00F10432">
            <w:pPr>
              <w:spacing w:after="0" w:line="240" w:lineRule="auto"/>
              <w:ind w:firstLine="709"/>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54989" w:rsidRPr="00D32BB7" w:rsidRDefault="00B54989" w:rsidP="00F10432">
            <w:pPr>
              <w:spacing w:after="0" w:line="240" w:lineRule="auto"/>
              <w:ind w:firstLine="709"/>
              <w:jc w:val="both"/>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54989" w:rsidRPr="00D32BB7" w:rsidRDefault="00B54989" w:rsidP="00F10432">
            <w:pPr>
              <w:spacing w:after="0" w:line="240" w:lineRule="auto"/>
              <w:ind w:firstLine="709"/>
              <w:jc w:val="both"/>
              <w:rPr>
                <w:rFonts w:ascii="Times New Roman" w:eastAsia="Times New Roman" w:hAnsi="Times New Roman" w:cs="Times New Roman"/>
                <w:sz w:val="24"/>
                <w:szCs w:val="24"/>
                <w:lang w:eastAsia="ru-RU"/>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54989" w:rsidRPr="00D32BB7" w:rsidRDefault="00B54989" w:rsidP="00F10432">
            <w:pPr>
              <w:spacing w:after="0" w:line="240" w:lineRule="auto"/>
              <w:ind w:firstLine="709"/>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54989" w:rsidRPr="00D32BB7" w:rsidRDefault="00B54989" w:rsidP="00F10432">
            <w:pPr>
              <w:spacing w:after="0" w:line="240" w:lineRule="auto"/>
              <w:ind w:firstLine="709"/>
              <w:jc w:val="both"/>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54989" w:rsidRPr="00D32BB7" w:rsidRDefault="00B54989" w:rsidP="00F10432">
            <w:pPr>
              <w:spacing w:after="0" w:line="240" w:lineRule="auto"/>
              <w:ind w:firstLine="709"/>
              <w:jc w:val="both"/>
              <w:rPr>
                <w:rFonts w:ascii="Times New Roman" w:eastAsia="Times New Roman" w:hAnsi="Times New Roman" w:cs="Times New Roman"/>
                <w:sz w:val="24"/>
                <w:szCs w:val="24"/>
                <w:lang w:eastAsia="ru-RU"/>
              </w:rPr>
            </w:pPr>
          </w:p>
        </w:tc>
      </w:tr>
      <w:tr w:rsidR="00B54989" w:rsidRPr="00D32BB7" w:rsidTr="00F1043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54989" w:rsidRPr="00D32BB7" w:rsidRDefault="00B54989" w:rsidP="00F10432">
            <w:pPr>
              <w:spacing w:after="0" w:line="240" w:lineRule="auto"/>
              <w:ind w:firstLine="709"/>
              <w:jc w:val="both"/>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54989" w:rsidRPr="00D32BB7" w:rsidRDefault="00B54989" w:rsidP="00F10432">
            <w:pPr>
              <w:spacing w:after="0" w:line="240" w:lineRule="auto"/>
              <w:ind w:firstLine="709"/>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54989" w:rsidRPr="00D32BB7" w:rsidRDefault="00B54989" w:rsidP="00F10432">
            <w:pPr>
              <w:spacing w:after="0" w:line="240" w:lineRule="auto"/>
              <w:ind w:firstLine="709"/>
              <w:jc w:val="both"/>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54989" w:rsidRPr="00D32BB7" w:rsidRDefault="00B54989" w:rsidP="00F10432">
            <w:pPr>
              <w:spacing w:after="0" w:line="240" w:lineRule="auto"/>
              <w:ind w:firstLine="709"/>
              <w:jc w:val="both"/>
              <w:rPr>
                <w:rFonts w:ascii="Times New Roman" w:eastAsia="Times New Roman" w:hAnsi="Times New Roman" w:cs="Times New Roman"/>
                <w:sz w:val="24"/>
                <w:szCs w:val="24"/>
                <w:lang w:eastAsia="ru-RU"/>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54989" w:rsidRPr="00D32BB7" w:rsidRDefault="00B54989" w:rsidP="00F10432">
            <w:pPr>
              <w:spacing w:after="0" w:line="240" w:lineRule="auto"/>
              <w:ind w:firstLine="709"/>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54989" w:rsidRPr="00D32BB7" w:rsidRDefault="00B54989" w:rsidP="00F10432">
            <w:pPr>
              <w:spacing w:after="0" w:line="240" w:lineRule="auto"/>
              <w:ind w:firstLine="709"/>
              <w:jc w:val="both"/>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54989" w:rsidRPr="00D32BB7" w:rsidRDefault="00B54989" w:rsidP="00F10432">
            <w:pPr>
              <w:spacing w:after="0" w:line="240" w:lineRule="auto"/>
              <w:ind w:firstLine="709"/>
              <w:jc w:val="both"/>
              <w:rPr>
                <w:rFonts w:ascii="Times New Roman" w:eastAsia="Times New Roman" w:hAnsi="Times New Roman" w:cs="Times New Roman"/>
                <w:sz w:val="24"/>
                <w:szCs w:val="24"/>
                <w:lang w:eastAsia="ru-RU"/>
              </w:rPr>
            </w:pPr>
          </w:p>
        </w:tc>
      </w:tr>
      <w:tr w:rsidR="00B54989" w:rsidRPr="00D32BB7" w:rsidTr="00F1043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54989" w:rsidRPr="00D32BB7" w:rsidRDefault="00B54989" w:rsidP="00F10432">
            <w:pPr>
              <w:spacing w:after="0" w:line="240" w:lineRule="auto"/>
              <w:ind w:firstLine="709"/>
              <w:jc w:val="both"/>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54989" w:rsidRPr="00D32BB7" w:rsidRDefault="00B54989" w:rsidP="00F10432">
            <w:pPr>
              <w:spacing w:after="0" w:line="240" w:lineRule="auto"/>
              <w:ind w:firstLine="709"/>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54989" w:rsidRPr="00D32BB7" w:rsidRDefault="00B54989" w:rsidP="00F10432">
            <w:pPr>
              <w:spacing w:after="0" w:line="240" w:lineRule="auto"/>
              <w:ind w:firstLine="709"/>
              <w:jc w:val="both"/>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54989" w:rsidRPr="00D32BB7" w:rsidRDefault="00B54989" w:rsidP="00F10432">
            <w:pPr>
              <w:spacing w:after="0" w:line="240" w:lineRule="auto"/>
              <w:ind w:firstLine="709"/>
              <w:jc w:val="both"/>
              <w:rPr>
                <w:rFonts w:ascii="Times New Roman" w:eastAsia="Times New Roman" w:hAnsi="Times New Roman" w:cs="Times New Roman"/>
                <w:sz w:val="24"/>
                <w:szCs w:val="24"/>
                <w:lang w:eastAsia="ru-RU"/>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54989" w:rsidRPr="00D32BB7" w:rsidRDefault="00B54989" w:rsidP="00F10432">
            <w:pPr>
              <w:spacing w:after="0" w:line="240" w:lineRule="auto"/>
              <w:ind w:firstLine="709"/>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54989" w:rsidRPr="00D32BB7" w:rsidRDefault="00B54989" w:rsidP="00F10432">
            <w:pPr>
              <w:spacing w:after="0" w:line="240" w:lineRule="auto"/>
              <w:ind w:firstLine="709"/>
              <w:jc w:val="both"/>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54989" w:rsidRPr="00D32BB7" w:rsidRDefault="00B54989" w:rsidP="00F10432">
            <w:pPr>
              <w:spacing w:after="0" w:line="240" w:lineRule="auto"/>
              <w:ind w:firstLine="709"/>
              <w:jc w:val="both"/>
              <w:rPr>
                <w:rFonts w:ascii="Times New Roman" w:eastAsia="Times New Roman" w:hAnsi="Times New Roman" w:cs="Times New Roman"/>
                <w:sz w:val="24"/>
                <w:szCs w:val="24"/>
                <w:lang w:eastAsia="ru-RU"/>
              </w:rPr>
            </w:pPr>
          </w:p>
        </w:tc>
      </w:tr>
      <w:tr w:rsidR="00B54989" w:rsidRPr="00D32BB7" w:rsidTr="00F1043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54989" w:rsidRPr="00D32BB7" w:rsidRDefault="00B54989" w:rsidP="00F10432">
            <w:pPr>
              <w:spacing w:after="0" w:line="240" w:lineRule="auto"/>
              <w:ind w:firstLine="709"/>
              <w:jc w:val="both"/>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54989" w:rsidRPr="00D32BB7" w:rsidRDefault="00B54989" w:rsidP="00F10432">
            <w:pPr>
              <w:spacing w:after="0" w:line="240" w:lineRule="auto"/>
              <w:ind w:firstLine="709"/>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54989" w:rsidRPr="00D32BB7" w:rsidRDefault="00B54989" w:rsidP="00F10432">
            <w:pPr>
              <w:spacing w:after="0" w:line="240" w:lineRule="auto"/>
              <w:ind w:firstLine="709"/>
              <w:jc w:val="both"/>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54989" w:rsidRPr="00D32BB7" w:rsidRDefault="00B54989" w:rsidP="00F10432">
            <w:pPr>
              <w:spacing w:after="0" w:line="240" w:lineRule="auto"/>
              <w:ind w:firstLine="709"/>
              <w:jc w:val="both"/>
              <w:rPr>
                <w:rFonts w:ascii="Times New Roman" w:eastAsia="Times New Roman" w:hAnsi="Times New Roman" w:cs="Times New Roman"/>
                <w:sz w:val="24"/>
                <w:szCs w:val="24"/>
                <w:lang w:eastAsia="ru-RU"/>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54989" w:rsidRPr="00D32BB7" w:rsidRDefault="00B54989" w:rsidP="00F10432">
            <w:pPr>
              <w:spacing w:after="0" w:line="240" w:lineRule="auto"/>
              <w:ind w:firstLine="709"/>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54989" w:rsidRPr="00D32BB7" w:rsidRDefault="00B54989" w:rsidP="00F10432">
            <w:pPr>
              <w:spacing w:after="0" w:line="240" w:lineRule="auto"/>
              <w:ind w:firstLine="709"/>
              <w:jc w:val="both"/>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54989" w:rsidRPr="00D32BB7" w:rsidRDefault="00B54989" w:rsidP="00F10432">
            <w:pPr>
              <w:spacing w:after="0" w:line="240" w:lineRule="auto"/>
              <w:ind w:firstLine="709"/>
              <w:jc w:val="both"/>
              <w:rPr>
                <w:rFonts w:ascii="Times New Roman" w:eastAsia="Times New Roman" w:hAnsi="Times New Roman" w:cs="Times New Roman"/>
                <w:sz w:val="24"/>
                <w:szCs w:val="24"/>
                <w:lang w:eastAsia="ru-RU"/>
              </w:rPr>
            </w:pPr>
          </w:p>
        </w:tc>
      </w:tr>
    </w:tbl>
    <w:p w:rsidR="00B54989" w:rsidRPr="00D32BB7" w:rsidRDefault="00B54989" w:rsidP="00F214EA">
      <w:pPr>
        <w:spacing w:after="0" w:line="240" w:lineRule="auto"/>
        <w:ind w:firstLine="709"/>
        <w:jc w:val="both"/>
        <w:textAlignment w:val="baseline"/>
        <w:outlineLvl w:val="3"/>
        <w:rPr>
          <w:rFonts w:ascii="Times New Roman" w:eastAsia="Times New Roman" w:hAnsi="Times New Roman" w:cs="Times New Roman"/>
          <w:sz w:val="24"/>
          <w:szCs w:val="24"/>
          <w:lang w:eastAsia="ru-RU"/>
        </w:rPr>
      </w:pPr>
    </w:p>
    <w:p w:rsidR="00B54989" w:rsidRPr="00D32BB7" w:rsidRDefault="00B54989" w:rsidP="00F214EA">
      <w:pPr>
        <w:spacing w:after="0" w:line="240" w:lineRule="auto"/>
        <w:ind w:firstLine="709"/>
        <w:jc w:val="both"/>
        <w:textAlignment w:val="baseline"/>
        <w:outlineLvl w:val="3"/>
        <w:rPr>
          <w:rFonts w:ascii="Times New Roman" w:eastAsia="Times New Roman" w:hAnsi="Times New Roman" w:cs="Times New Roman"/>
          <w:sz w:val="24"/>
          <w:szCs w:val="24"/>
          <w:lang w:eastAsia="ru-RU"/>
        </w:rPr>
      </w:pPr>
    </w:p>
    <w:p w:rsidR="00B54989" w:rsidRPr="00D32BB7" w:rsidRDefault="00B54989" w:rsidP="00F214EA">
      <w:pPr>
        <w:spacing w:after="0" w:line="240" w:lineRule="auto"/>
        <w:ind w:firstLine="709"/>
        <w:jc w:val="both"/>
        <w:textAlignment w:val="baseline"/>
        <w:outlineLvl w:val="3"/>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Приложение N 2. Состав общего имущества многоквартирного дома</w:t>
      </w:r>
    </w:p>
    <w:p w:rsidR="00B54989" w:rsidRPr="00D32BB7" w:rsidRDefault="00B54989" w:rsidP="00F214EA">
      <w:pPr>
        <w:spacing w:after="0" w:line="240" w:lineRule="auto"/>
        <w:ind w:firstLine="709"/>
        <w:jc w:val="both"/>
        <w:textAlignment w:val="baseline"/>
        <w:rPr>
          <w:rFonts w:ascii="Times New Roman" w:eastAsia="Times New Roman" w:hAnsi="Times New Roman" w:cs="Times New Roman"/>
          <w:sz w:val="24"/>
          <w:szCs w:val="24"/>
          <w:lang w:eastAsia="ru-RU"/>
        </w:rPr>
      </w:pP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
    <w:p w:rsidR="00B54989" w:rsidRPr="00D32BB7" w:rsidRDefault="00B54989" w:rsidP="00F214EA">
      <w:pPr>
        <w:shd w:val="clear" w:color="auto" w:fill="FFFFFF"/>
        <w:spacing w:after="0" w:line="240" w:lineRule="auto"/>
        <w:ind w:left="6237"/>
        <w:jc w:val="center"/>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Приложение N 2</w:t>
      </w:r>
      <w:r w:rsidRPr="00D32BB7">
        <w:rPr>
          <w:rFonts w:ascii="Times New Roman" w:eastAsia="Times New Roman" w:hAnsi="Times New Roman" w:cs="Times New Roman"/>
          <w:sz w:val="24"/>
          <w:szCs w:val="24"/>
          <w:lang w:eastAsia="ru-RU"/>
        </w:rPr>
        <w:br/>
        <w:t>к Договору у</w:t>
      </w:r>
      <w:r w:rsidR="00F214EA">
        <w:rPr>
          <w:rFonts w:ascii="Times New Roman" w:eastAsia="Times New Roman" w:hAnsi="Times New Roman" w:cs="Times New Roman"/>
          <w:sz w:val="24"/>
          <w:szCs w:val="24"/>
          <w:lang w:eastAsia="ru-RU"/>
        </w:rPr>
        <w:t>правления</w:t>
      </w:r>
      <w:r w:rsidR="00F214EA">
        <w:rPr>
          <w:rFonts w:ascii="Times New Roman" w:eastAsia="Times New Roman" w:hAnsi="Times New Roman" w:cs="Times New Roman"/>
          <w:sz w:val="24"/>
          <w:szCs w:val="24"/>
          <w:lang w:eastAsia="ru-RU"/>
        </w:rPr>
        <w:br/>
        <w:t>многоквартирным домом</w:t>
      </w:r>
      <w:r w:rsidRPr="00D32BB7">
        <w:rPr>
          <w:rFonts w:ascii="Times New Roman" w:eastAsia="Times New Roman" w:hAnsi="Times New Roman" w:cs="Times New Roman"/>
          <w:sz w:val="24"/>
          <w:szCs w:val="24"/>
          <w:lang w:eastAsia="ru-RU"/>
        </w:rPr>
        <w:t>, дома N ____ по улице ___________</w:t>
      </w:r>
    </w:p>
    <w:p w:rsidR="00B54989" w:rsidRPr="00D32BB7" w:rsidRDefault="00B54989" w:rsidP="00F214EA">
      <w:pPr>
        <w:shd w:val="clear" w:color="auto" w:fill="FFFFFF"/>
        <w:spacing w:after="0" w:line="240" w:lineRule="auto"/>
        <w:ind w:left="708" w:firstLine="1"/>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br/>
        <w:t>1. Пом</w:t>
      </w:r>
      <w:r>
        <w:rPr>
          <w:rFonts w:ascii="Times New Roman" w:eastAsia="Times New Roman" w:hAnsi="Times New Roman" w:cs="Times New Roman"/>
          <w:sz w:val="24"/>
          <w:szCs w:val="24"/>
          <w:lang w:eastAsia="ru-RU"/>
        </w:rPr>
        <w:t>ещения общего пользования:</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лестничные площадки</w:t>
      </w:r>
      <w:r>
        <w:rPr>
          <w:rFonts w:ascii="Times New Roman" w:eastAsia="Times New Roman" w:hAnsi="Times New Roman" w:cs="Times New Roman"/>
          <w:sz w:val="24"/>
          <w:szCs w:val="24"/>
          <w:lang w:eastAsia="ru-RU"/>
        </w:rPr>
        <w:t xml:space="preserve"> и марши</w:t>
      </w:r>
      <w:r w:rsidRPr="00D32BB7">
        <w:rPr>
          <w:rFonts w:ascii="Times New Roman" w:eastAsia="Times New Roman" w:hAnsi="Times New Roman" w:cs="Times New Roman"/>
          <w:sz w:val="24"/>
          <w:szCs w:val="24"/>
          <w:lang w:eastAsia="ru-RU"/>
        </w:rPr>
        <w:t>;</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технический подвал, в котором</w:t>
      </w:r>
      <w:r w:rsidRPr="00D32BB7">
        <w:rPr>
          <w:rFonts w:ascii="Times New Roman" w:eastAsia="Times New Roman" w:hAnsi="Times New Roman" w:cs="Times New Roman"/>
          <w:sz w:val="24"/>
          <w:szCs w:val="24"/>
          <w:lang w:eastAsia="ru-RU"/>
        </w:rPr>
        <w:t xml:space="preserve"> имеются инженерные коммуникации.</w:t>
      </w:r>
    </w:p>
    <w:p w:rsidR="00B54989" w:rsidRPr="00D32BB7" w:rsidRDefault="00B54989" w:rsidP="00F214EA">
      <w:pPr>
        <w:shd w:val="clear" w:color="auto" w:fill="FFFFFF"/>
        <w:spacing w:after="0" w:line="240" w:lineRule="auto"/>
        <w:ind w:left="708"/>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2. Крыша.</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3.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4.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5. Внутридомовая инженерная система холодного водоснабжения, состоящая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 xml:space="preserve">6. Внутридомовая инженерная система газоснабжения, состоящая из стояков, ответвлений от стояков до первого отключающего устройства, расположенного на </w:t>
      </w:r>
      <w:r w:rsidRPr="00D32BB7">
        <w:rPr>
          <w:rFonts w:ascii="Times New Roman" w:eastAsia="Times New Roman" w:hAnsi="Times New Roman" w:cs="Times New Roman"/>
          <w:sz w:val="24"/>
          <w:szCs w:val="24"/>
          <w:lang w:eastAsia="ru-RU"/>
        </w:rPr>
        <w:lastRenderedPageBreak/>
        <w:t>ответвлениях от стояков, указанных отключающих устройств,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7. Внутридомовая инженерная система канализации, состоящая из стояков, ответвлений от стояков до первого отключающего устройства, расположенного на ответвлениях от стояков, указанных отключающих устройств, а также механического, электрического, санитарно-технического и иного оборудования, расположенного на этих сетях.</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85875">
        <w:rPr>
          <w:rFonts w:ascii="Times New Roman" w:eastAsia="Times New Roman" w:hAnsi="Times New Roman" w:cs="Times New Roman"/>
          <w:sz w:val="24"/>
          <w:szCs w:val="24"/>
          <w:lang w:eastAsia="ru-RU"/>
        </w:rPr>
        <w:t>8.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автоматически запирающихся устройств дверей подъездов многоквартирного дома, сетей (кабелей) от внешней границы, установленной в соответствии с пунктом 8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9.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 xml:space="preserve">10. </w:t>
      </w:r>
      <w:r w:rsidRPr="008C59C3">
        <w:rPr>
          <w:rFonts w:ascii="Times New Roman" w:eastAsia="Times New Roman" w:hAnsi="Times New Roman" w:cs="Times New Roman"/>
          <w:sz w:val="24"/>
          <w:szCs w:val="24"/>
          <w:lang w:eastAsia="ru-RU"/>
        </w:rPr>
        <w:t>Иные объекты, предназначенные для обслуживания, эксплуатации и благоустройства многоквартирного дома, включая коллективные автостоянки, детские и спортивные площадки, расположенные в границах земельного участка, на котором расположен многоквартирный дом</w:t>
      </w:r>
      <w:r>
        <w:rPr>
          <w:rFonts w:ascii="Times New Roman" w:eastAsia="Times New Roman" w:hAnsi="Times New Roman" w:cs="Times New Roman"/>
          <w:sz w:val="24"/>
          <w:szCs w:val="24"/>
          <w:lang w:eastAsia="ru-RU"/>
        </w:rPr>
        <w:t>.</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
    <w:p w:rsidR="00B54989" w:rsidRPr="00D32BB7" w:rsidRDefault="00B54989" w:rsidP="00B54989">
      <w:pPr>
        <w:shd w:val="clear" w:color="auto" w:fill="FFFFFF"/>
        <w:spacing w:after="0" w:line="240" w:lineRule="auto"/>
        <w:ind w:left="6237"/>
        <w:jc w:val="center"/>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br/>
      </w:r>
    </w:p>
    <w:p w:rsidR="00B54989" w:rsidRPr="00D32BB7" w:rsidRDefault="00B54989" w:rsidP="00B54989">
      <w:pPr>
        <w:shd w:val="clear" w:color="auto" w:fill="FFFFFF"/>
        <w:spacing w:after="0" w:line="240" w:lineRule="auto"/>
        <w:ind w:left="6237"/>
        <w:jc w:val="center"/>
        <w:textAlignment w:val="baseline"/>
        <w:rPr>
          <w:rFonts w:ascii="Times New Roman" w:eastAsia="Times New Roman" w:hAnsi="Times New Roman" w:cs="Times New Roman"/>
          <w:sz w:val="24"/>
          <w:szCs w:val="24"/>
          <w:lang w:eastAsia="ru-RU"/>
        </w:rPr>
      </w:pPr>
    </w:p>
    <w:p w:rsidR="00B54989" w:rsidRPr="00D32BB7" w:rsidRDefault="00B54989" w:rsidP="00B54989">
      <w:pPr>
        <w:shd w:val="clear" w:color="auto" w:fill="FFFFFF"/>
        <w:spacing w:after="0" w:line="240" w:lineRule="auto"/>
        <w:ind w:left="6237"/>
        <w:jc w:val="center"/>
        <w:textAlignment w:val="baseline"/>
        <w:rPr>
          <w:rFonts w:ascii="Times New Roman" w:eastAsia="Times New Roman" w:hAnsi="Times New Roman" w:cs="Times New Roman"/>
          <w:sz w:val="24"/>
          <w:szCs w:val="24"/>
          <w:lang w:eastAsia="ru-RU"/>
        </w:rPr>
      </w:pPr>
    </w:p>
    <w:p w:rsidR="00B54989" w:rsidRPr="00D32BB7" w:rsidRDefault="00B54989" w:rsidP="00B54989">
      <w:pPr>
        <w:shd w:val="clear" w:color="auto" w:fill="FFFFFF"/>
        <w:spacing w:after="0" w:line="240" w:lineRule="auto"/>
        <w:ind w:left="6237"/>
        <w:jc w:val="center"/>
        <w:textAlignment w:val="baseline"/>
        <w:rPr>
          <w:rFonts w:ascii="Times New Roman" w:eastAsia="Times New Roman" w:hAnsi="Times New Roman" w:cs="Times New Roman"/>
          <w:sz w:val="24"/>
          <w:szCs w:val="24"/>
          <w:lang w:eastAsia="ru-RU"/>
        </w:rPr>
      </w:pPr>
    </w:p>
    <w:p w:rsidR="00B54989" w:rsidRDefault="00B54989" w:rsidP="00B54989">
      <w:pPr>
        <w:shd w:val="clear" w:color="auto" w:fill="FFFFFF"/>
        <w:spacing w:after="0" w:line="240" w:lineRule="auto"/>
        <w:ind w:left="6237"/>
        <w:jc w:val="center"/>
        <w:textAlignment w:val="baseline"/>
        <w:rPr>
          <w:rFonts w:ascii="Times New Roman" w:eastAsia="Times New Roman" w:hAnsi="Times New Roman" w:cs="Times New Roman"/>
          <w:sz w:val="24"/>
          <w:szCs w:val="24"/>
          <w:lang w:eastAsia="ru-RU"/>
        </w:rPr>
      </w:pPr>
    </w:p>
    <w:p w:rsidR="00F214EA" w:rsidRDefault="00F214EA" w:rsidP="00B54989">
      <w:pPr>
        <w:shd w:val="clear" w:color="auto" w:fill="FFFFFF"/>
        <w:spacing w:after="0" w:line="240" w:lineRule="auto"/>
        <w:ind w:left="6237"/>
        <w:jc w:val="center"/>
        <w:textAlignment w:val="baseline"/>
        <w:rPr>
          <w:rFonts w:ascii="Times New Roman" w:eastAsia="Times New Roman" w:hAnsi="Times New Roman" w:cs="Times New Roman"/>
          <w:sz w:val="24"/>
          <w:szCs w:val="24"/>
          <w:lang w:eastAsia="ru-RU"/>
        </w:rPr>
      </w:pPr>
    </w:p>
    <w:p w:rsidR="00F214EA" w:rsidRDefault="00F214EA" w:rsidP="00B54989">
      <w:pPr>
        <w:shd w:val="clear" w:color="auto" w:fill="FFFFFF"/>
        <w:spacing w:after="0" w:line="240" w:lineRule="auto"/>
        <w:ind w:left="6237"/>
        <w:jc w:val="center"/>
        <w:textAlignment w:val="baseline"/>
        <w:rPr>
          <w:rFonts w:ascii="Times New Roman" w:eastAsia="Times New Roman" w:hAnsi="Times New Roman" w:cs="Times New Roman"/>
          <w:sz w:val="24"/>
          <w:szCs w:val="24"/>
          <w:lang w:eastAsia="ru-RU"/>
        </w:rPr>
      </w:pPr>
    </w:p>
    <w:p w:rsidR="00F214EA" w:rsidRDefault="00F214EA" w:rsidP="00B54989">
      <w:pPr>
        <w:shd w:val="clear" w:color="auto" w:fill="FFFFFF"/>
        <w:spacing w:after="0" w:line="240" w:lineRule="auto"/>
        <w:ind w:left="6237"/>
        <w:jc w:val="center"/>
        <w:textAlignment w:val="baseline"/>
        <w:rPr>
          <w:rFonts w:ascii="Times New Roman" w:eastAsia="Times New Roman" w:hAnsi="Times New Roman" w:cs="Times New Roman"/>
          <w:sz w:val="24"/>
          <w:szCs w:val="24"/>
          <w:lang w:eastAsia="ru-RU"/>
        </w:rPr>
      </w:pPr>
    </w:p>
    <w:p w:rsidR="00F214EA" w:rsidRDefault="00F214EA" w:rsidP="00B54989">
      <w:pPr>
        <w:shd w:val="clear" w:color="auto" w:fill="FFFFFF"/>
        <w:spacing w:after="0" w:line="240" w:lineRule="auto"/>
        <w:ind w:left="6237"/>
        <w:jc w:val="center"/>
        <w:textAlignment w:val="baseline"/>
        <w:rPr>
          <w:rFonts w:ascii="Times New Roman" w:eastAsia="Times New Roman" w:hAnsi="Times New Roman" w:cs="Times New Roman"/>
          <w:sz w:val="24"/>
          <w:szCs w:val="24"/>
          <w:lang w:eastAsia="ru-RU"/>
        </w:rPr>
      </w:pPr>
    </w:p>
    <w:p w:rsidR="00F214EA" w:rsidRDefault="00F214EA" w:rsidP="00B54989">
      <w:pPr>
        <w:shd w:val="clear" w:color="auto" w:fill="FFFFFF"/>
        <w:spacing w:after="0" w:line="240" w:lineRule="auto"/>
        <w:ind w:left="6237"/>
        <w:jc w:val="center"/>
        <w:textAlignment w:val="baseline"/>
        <w:rPr>
          <w:rFonts w:ascii="Times New Roman" w:eastAsia="Times New Roman" w:hAnsi="Times New Roman" w:cs="Times New Roman"/>
          <w:sz w:val="24"/>
          <w:szCs w:val="24"/>
          <w:lang w:eastAsia="ru-RU"/>
        </w:rPr>
      </w:pPr>
    </w:p>
    <w:p w:rsidR="00F214EA" w:rsidRDefault="00F214EA" w:rsidP="00B54989">
      <w:pPr>
        <w:shd w:val="clear" w:color="auto" w:fill="FFFFFF"/>
        <w:spacing w:after="0" w:line="240" w:lineRule="auto"/>
        <w:ind w:left="6237"/>
        <w:jc w:val="center"/>
        <w:textAlignment w:val="baseline"/>
        <w:rPr>
          <w:rFonts w:ascii="Times New Roman" w:eastAsia="Times New Roman" w:hAnsi="Times New Roman" w:cs="Times New Roman"/>
          <w:sz w:val="24"/>
          <w:szCs w:val="24"/>
          <w:lang w:eastAsia="ru-RU"/>
        </w:rPr>
      </w:pPr>
    </w:p>
    <w:p w:rsidR="00F214EA" w:rsidRDefault="00F214EA" w:rsidP="00B54989">
      <w:pPr>
        <w:shd w:val="clear" w:color="auto" w:fill="FFFFFF"/>
        <w:spacing w:after="0" w:line="240" w:lineRule="auto"/>
        <w:ind w:left="6237"/>
        <w:jc w:val="center"/>
        <w:textAlignment w:val="baseline"/>
        <w:rPr>
          <w:rFonts w:ascii="Times New Roman" w:eastAsia="Times New Roman" w:hAnsi="Times New Roman" w:cs="Times New Roman"/>
          <w:sz w:val="24"/>
          <w:szCs w:val="24"/>
          <w:lang w:eastAsia="ru-RU"/>
        </w:rPr>
      </w:pPr>
    </w:p>
    <w:p w:rsidR="00F214EA" w:rsidRDefault="00F214EA" w:rsidP="00B54989">
      <w:pPr>
        <w:shd w:val="clear" w:color="auto" w:fill="FFFFFF"/>
        <w:spacing w:after="0" w:line="240" w:lineRule="auto"/>
        <w:ind w:left="6237"/>
        <w:jc w:val="center"/>
        <w:textAlignment w:val="baseline"/>
        <w:rPr>
          <w:rFonts w:ascii="Times New Roman" w:eastAsia="Times New Roman" w:hAnsi="Times New Roman" w:cs="Times New Roman"/>
          <w:sz w:val="24"/>
          <w:szCs w:val="24"/>
          <w:lang w:eastAsia="ru-RU"/>
        </w:rPr>
      </w:pPr>
    </w:p>
    <w:p w:rsidR="00F214EA" w:rsidRDefault="00F214EA" w:rsidP="00B54989">
      <w:pPr>
        <w:shd w:val="clear" w:color="auto" w:fill="FFFFFF"/>
        <w:spacing w:after="0" w:line="240" w:lineRule="auto"/>
        <w:ind w:left="6237"/>
        <w:jc w:val="center"/>
        <w:textAlignment w:val="baseline"/>
        <w:rPr>
          <w:rFonts w:ascii="Times New Roman" w:eastAsia="Times New Roman" w:hAnsi="Times New Roman" w:cs="Times New Roman"/>
          <w:sz w:val="24"/>
          <w:szCs w:val="24"/>
          <w:lang w:eastAsia="ru-RU"/>
        </w:rPr>
      </w:pPr>
    </w:p>
    <w:p w:rsidR="00F214EA" w:rsidRDefault="00F214EA" w:rsidP="00B54989">
      <w:pPr>
        <w:shd w:val="clear" w:color="auto" w:fill="FFFFFF"/>
        <w:spacing w:after="0" w:line="240" w:lineRule="auto"/>
        <w:ind w:left="6237"/>
        <w:jc w:val="center"/>
        <w:textAlignment w:val="baseline"/>
        <w:rPr>
          <w:rFonts w:ascii="Times New Roman" w:eastAsia="Times New Roman" w:hAnsi="Times New Roman" w:cs="Times New Roman"/>
          <w:sz w:val="24"/>
          <w:szCs w:val="24"/>
          <w:lang w:eastAsia="ru-RU"/>
        </w:rPr>
      </w:pPr>
    </w:p>
    <w:p w:rsidR="00F214EA" w:rsidRDefault="00F214EA" w:rsidP="00B54989">
      <w:pPr>
        <w:shd w:val="clear" w:color="auto" w:fill="FFFFFF"/>
        <w:spacing w:after="0" w:line="240" w:lineRule="auto"/>
        <w:ind w:left="6237"/>
        <w:jc w:val="center"/>
        <w:textAlignment w:val="baseline"/>
        <w:rPr>
          <w:rFonts w:ascii="Times New Roman" w:eastAsia="Times New Roman" w:hAnsi="Times New Roman" w:cs="Times New Roman"/>
          <w:sz w:val="24"/>
          <w:szCs w:val="24"/>
          <w:lang w:eastAsia="ru-RU"/>
        </w:rPr>
      </w:pPr>
    </w:p>
    <w:p w:rsidR="00F214EA" w:rsidRDefault="00F214EA" w:rsidP="00B54989">
      <w:pPr>
        <w:shd w:val="clear" w:color="auto" w:fill="FFFFFF"/>
        <w:spacing w:after="0" w:line="240" w:lineRule="auto"/>
        <w:ind w:left="6237"/>
        <w:jc w:val="center"/>
        <w:textAlignment w:val="baseline"/>
        <w:rPr>
          <w:rFonts w:ascii="Times New Roman" w:eastAsia="Times New Roman" w:hAnsi="Times New Roman" w:cs="Times New Roman"/>
          <w:sz w:val="24"/>
          <w:szCs w:val="24"/>
          <w:lang w:eastAsia="ru-RU"/>
        </w:rPr>
      </w:pPr>
    </w:p>
    <w:p w:rsidR="00F214EA" w:rsidRDefault="00F214EA" w:rsidP="00B54989">
      <w:pPr>
        <w:shd w:val="clear" w:color="auto" w:fill="FFFFFF"/>
        <w:spacing w:after="0" w:line="240" w:lineRule="auto"/>
        <w:ind w:left="6237"/>
        <w:jc w:val="center"/>
        <w:textAlignment w:val="baseline"/>
        <w:rPr>
          <w:rFonts w:ascii="Times New Roman" w:eastAsia="Times New Roman" w:hAnsi="Times New Roman" w:cs="Times New Roman"/>
          <w:sz w:val="24"/>
          <w:szCs w:val="24"/>
          <w:lang w:eastAsia="ru-RU"/>
        </w:rPr>
      </w:pPr>
    </w:p>
    <w:p w:rsidR="00F214EA" w:rsidRDefault="00F214EA" w:rsidP="00B54989">
      <w:pPr>
        <w:shd w:val="clear" w:color="auto" w:fill="FFFFFF"/>
        <w:spacing w:after="0" w:line="240" w:lineRule="auto"/>
        <w:ind w:left="6237"/>
        <w:jc w:val="center"/>
        <w:textAlignment w:val="baseline"/>
        <w:rPr>
          <w:rFonts w:ascii="Times New Roman" w:eastAsia="Times New Roman" w:hAnsi="Times New Roman" w:cs="Times New Roman"/>
          <w:sz w:val="24"/>
          <w:szCs w:val="24"/>
          <w:lang w:eastAsia="ru-RU"/>
        </w:rPr>
      </w:pPr>
    </w:p>
    <w:p w:rsidR="00F214EA" w:rsidRDefault="00F214EA" w:rsidP="00B54989">
      <w:pPr>
        <w:shd w:val="clear" w:color="auto" w:fill="FFFFFF"/>
        <w:spacing w:after="0" w:line="240" w:lineRule="auto"/>
        <w:ind w:left="6237"/>
        <w:jc w:val="center"/>
        <w:textAlignment w:val="baseline"/>
        <w:rPr>
          <w:rFonts w:ascii="Times New Roman" w:eastAsia="Times New Roman" w:hAnsi="Times New Roman" w:cs="Times New Roman"/>
          <w:sz w:val="24"/>
          <w:szCs w:val="24"/>
          <w:lang w:eastAsia="ru-RU"/>
        </w:rPr>
      </w:pPr>
    </w:p>
    <w:p w:rsidR="00F214EA" w:rsidRDefault="00F214EA" w:rsidP="00B54989">
      <w:pPr>
        <w:shd w:val="clear" w:color="auto" w:fill="FFFFFF"/>
        <w:spacing w:after="0" w:line="240" w:lineRule="auto"/>
        <w:ind w:left="6237"/>
        <w:jc w:val="center"/>
        <w:textAlignment w:val="baseline"/>
        <w:rPr>
          <w:rFonts w:ascii="Times New Roman" w:eastAsia="Times New Roman" w:hAnsi="Times New Roman" w:cs="Times New Roman"/>
          <w:sz w:val="24"/>
          <w:szCs w:val="24"/>
          <w:lang w:eastAsia="ru-RU"/>
        </w:rPr>
      </w:pPr>
    </w:p>
    <w:p w:rsidR="00F214EA" w:rsidRDefault="00F214EA" w:rsidP="00B54989">
      <w:pPr>
        <w:shd w:val="clear" w:color="auto" w:fill="FFFFFF"/>
        <w:spacing w:after="0" w:line="240" w:lineRule="auto"/>
        <w:ind w:left="6237"/>
        <w:jc w:val="center"/>
        <w:textAlignment w:val="baseline"/>
        <w:rPr>
          <w:rFonts w:ascii="Times New Roman" w:eastAsia="Times New Roman" w:hAnsi="Times New Roman" w:cs="Times New Roman"/>
          <w:sz w:val="24"/>
          <w:szCs w:val="24"/>
          <w:lang w:eastAsia="ru-RU"/>
        </w:rPr>
      </w:pPr>
    </w:p>
    <w:p w:rsidR="00F214EA" w:rsidRPr="00D32BB7" w:rsidRDefault="00F214EA" w:rsidP="00B54989">
      <w:pPr>
        <w:shd w:val="clear" w:color="auto" w:fill="FFFFFF"/>
        <w:spacing w:after="0" w:line="240" w:lineRule="auto"/>
        <w:ind w:left="6237"/>
        <w:jc w:val="center"/>
        <w:textAlignment w:val="baseline"/>
        <w:rPr>
          <w:rFonts w:ascii="Times New Roman" w:eastAsia="Times New Roman" w:hAnsi="Times New Roman" w:cs="Times New Roman"/>
          <w:sz w:val="24"/>
          <w:szCs w:val="24"/>
          <w:lang w:eastAsia="ru-RU"/>
        </w:rPr>
      </w:pPr>
    </w:p>
    <w:p w:rsidR="00B54989" w:rsidRPr="00D32BB7" w:rsidRDefault="00B54989" w:rsidP="00B54989">
      <w:pPr>
        <w:shd w:val="clear" w:color="auto" w:fill="FFFFFF"/>
        <w:spacing w:after="0" w:line="240" w:lineRule="auto"/>
        <w:ind w:left="6237"/>
        <w:jc w:val="center"/>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lastRenderedPageBreak/>
        <w:t>Приложение N 3</w:t>
      </w:r>
      <w:r w:rsidRPr="00D32BB7">
        <w:rPr>
          <w:rFonts w:ascii="Times New Roman" w:eastAsia="Times New Roman" w:hAnsi="Times New Roman" w:cs="Times New Roman"/>
          <w:sz w:val="24"/>
          <w:szCs w:val="24"/>
          <w:lang w:eastAsia="ru-RU"/>
        </w:rPr>
        <w:br/>
        <w:t>к Договору управления</w:t>
      </w:r>
      <w:r w:rsidRPr="00D32BB7">
        <w:rPr>
          <w:rFonts w:ascii="Times New Roman" w:eastAsia="Times New Roman" w:hAnsi="Times New Roman" w:cs="Times New Roman"/>
          <w:sz w:val="24"/>
          <w:szCs w:val="24"/>
          <w:lang w:eastAsia="ru-RU"/>
        </w:rPr>
        <w:br/>
        <w:t>многоквартирным домом</w:t>
      </w:r>
    </w:p>
    <w:p w:rsidR="00B54989" w:rsidRPr="00D32BB7" w:rsidRDefault="00B54989" w:rsidP="00B54989">
      <w:pPr>
        <w:shd w:val="clear" w:color="auto" w:fill="FFFFFF"/>
        <w:spacing w:after="0" w:line="240" w:lineRule="auto"/>
        <w:ind w:left="142" w:hanging="142"/>
        <w:jc w:val="center"/>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br/>
      </w:r>
      <w:r w:rsidRPr="00D32BB7">
        <w:rPr>
          <w:rFonts w:ascii="Times New Roman" w:eastAsia="Times New Roman" w:hAnsi="Times New Roman" w:cs="Times New Roman"/>
          <w:sz w:val="24"/>
          <w:szCs w:val="24"/>
          <w:lang w:eastAsia="ru-RU"/>
        </w:rPr>
        <w:br/>
        <w:t>Перечень коммунальных услуг, предоставляемых собственникам помещений в многоквартирном доме по адресу:</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 xml:space="preserve">                                         улица ___________, дом ____</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br/>
        <w:t xml:space="preserve">            1. Электроснабжение - обеспечение потребителей электрической энергией.</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2. Водоотведение - отвод бытовых стоков.</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3. Холодное водоснабжение - обеспечение потребителей холодной питьевой водой (качество и объемы установлены законодательством).</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4. Газоснабжение.</w:t>
      </w:r>
    </w:p>
    <w:p w:rsidR="00B54989" w:rsidRPr="00D32BB7" w:rsidRDefault="00B54989" w:rsidP="00B54989">
      <w:pPr>
        <w:spacing w:after="0" w:line="240" w:lineRule="auto"/>
        <w:ind w:firstLine="709"/>
        <w:jc w:val="both"/>
        <w:rPr>
          <w:rFonts w:ascii="Times New Roman" w:eastAsia="Times New Roman" w:hAnsi="Times New Roman" w:cs="Times New Roman"/>
          <w:sz w:val="24"/>
          <w:szCs w:val="24"/>
          <w:lang w:eastAsia="ru-RU"/>
        </w:rPr>
      </w:pPr>
    </w:p>
    <w:p w:rsidR="00B54989" w:rsidRPr="00D32BB7" w:rsidRDefault="00B54989" w:rsidP="00B54989">
      <w:pPr>
        <w:spacing w:after="0" w:line="240" w:lineRule="auto"/>
        <w:ind w:firstLine="709"/>
        <w:jc w:val="both"/>
        <w:rPr>
          <w:rFonts w:ascii="Times New Roman" w:eastAsia="Times New Roman" w:hAnsi="Times New Roman" w:cs="Times New Roman"/>
          <w:sz w:val="24"/>
          <w:szCs w:val="24"/>
          <w:lang w:eastAsia="ru-RU"/>
        </w:rPr>
      </w:pPr>
    </w:p>
    <w:p w:rsidR="00B54989" w:rsidRPr="00D32BB7" w:rsidRDefault="00B54989" w:rsidP="00B54989">
      <w:pPr>
        <w:spacing w:after="0" w:line="240" w:lineRule="auto"/>
        <w:ind w:firstLine="709"/>
        <w:jc w:val="both"/>
        <w:rPr>
          <w:rFonts w:ascii="Times New Roman" w:eastAsia="Times New Roman" w:hAnsi="Times New Roman" w:cs="Times New Roman"/>
          <w:sz w:val="24"/>
          <w:szCs w:val="24"/>
          <w:lang w:eastAsia="ru-RU"/>
        </w:rPr>
      </w:pPr>
    </w:p>
    <w:p w:rsidR="00B54989" w:rsidRPr="00D32BB7" w:rsidRDefault="00B54989" w:rsidP="00B54989">
      <w:pPr>
        <w:spacing w:after="0" w:line="240" w:lineRule="auto"/>
        <w:ind w:left="6237"/>
        <w:jc w:val="center"/>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Приложение N 4. Минимальный перечень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B54989" w:rsidRPr="00D32BB7" w:rsidRDefault="00B54989" w:rsidP="00B54989">
      <w:pPr>
        <w:shd w:val="clear" w:color="auto" w:fill="FFFFFF"/>
        <w:spacing w:after="0" w:line="240" w:lineRule="auto"/>
        <w:ind w:firstLine="709"/>
        <w:jc w:val="center"/>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br/>
      </w:r>
      <w:r w:rsidRPr="00D32BB7">
        <w:rPr>
          <w:rFonts w:ascii="Times New Roman" w:eastAsia="Times New Roman" w:hAnsi="Times New Roman" w:cs="Times New Roman"/>
          <w:sz w:val="24"/>
          <w:szCs w:val="24"/>
          <w:lang w:eastAsia="ru-RU"/>
        </w:rPr>
        <w:br/>
        <w:t>Приложение N 4</w:t>
      </w:r>
      <w:r w:rsidRPr="00D32BB7">
        <w:rPr>
          <w:rFonts w:ascii="Times New Roman" w:eastAsia="Times New Roman" w:hAnsi="Times New Roman" w:cs="Times New Roman"/>
          <w:sz w:val="24"/>
          <w:szCs w:val="24"/>
          <w:lang w:eastAsia="ru-RU"/>
        </w:rPr>
        <w:br/>
        <w:t>к Договору управления</w:t>
      </w:r>
      <w:r w:rsidRPr="00D32BB7">
        <w:rPr>
          <w:rFonts w:ascii="Times New Roman" w:eastAsia="Times New Roman" w:hAnsi="Times New Roman" w:cs="Times New Roman"/>
          <w:sz w:val="24"/>
          <w:szCs w:val="24"/>
          <w:lang w:eastAsia="ru-RU"/>
        </w:rPr>
        <w:br/>
        <w:t>многоквартирным домом</w:t>
      </w:r>
    </w:p>
    <w:p w:rsidR="00B54989" w:rsidRPr="00D32BB7" w:rsidRDefault="00B54989" w:rsidP="00B54989">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 xml:space="preserve">                                        , улица _____________, дом ___</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br/>
      </w:r>
      <w:r w:rsidRPr="00D32BB7">
        <w:rPr>
          <w:rFonts w:ascii="Times New Roman" w:eastAsia="Times New Roman" w:hAnsi="Times New Roman" w:cs="Times New Roman"/>
          <w:sz w:val="24"/>
          <w:szCs w:val="24"/>
          <w:lang w:eastAsia="ru-RU"/>
        </w:rPr>
        <w:br/>
        <w:t>УСТАНАВЛИВАЕТСЯ ПО РЕЗУЛЬТАТАМ КОНКУРСА</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(в соответствии</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с Постановлением Правительства РФ N 290 от 13.04.2013</w:t>
      </w:r>
    </w:p>
    <w:p w:rsidR="00B54989" w:rsidRPr="00D32BB7" w:rsidRDefault="00B54989" w:rsidP="00B5498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32BB7">
        <w:rPr>
          <w:rFonts w:ascii="Times New Roman" w:eastAsia="Times New Roman" w:hAnsi="Times New Roman" w:cs="Times New Roman"/>
          <w:sz w:val="24"/>
          <w:szCs w:val="24"/>
          <w:lang w:eastAsia="ru-RU"/>
        </w:rPr>
        <w:t>(в редакции от 15.12.2018)</w:t>
      </w:r>
    </w:p>
    <w:p w:rsidR="00B54989" w:rsidRPr="00D32BB7" w:rsidRDefault="00B54989" w:rsidP="00B54989">
      <w:pPr>
        <w:spacing w:after="0" w:line="240" w:lineRule="auto"/>
        <w:ind w:firstLine="709"/>
        <w:jc w:val="both"/>
        <w:rPr>
          <w:rFonts w:ascii="Times New Roman" w:hAnsi="Times New Roman" w:cs="Times New Roman"/>
          <w:sz w:val="24"/>
          <w:szCs w:val="24"/>
        </w:rPr>
      </w:pPr>
    </w:p>
    <w:p w:rsidR="00522AD1" w:rsidRPr="0091492C" w:rsidRDefault="00522AD1" w:rsidP="00B54989">
      <w:pPr>
        <w:shd w:val="clear" w:color="auto" w:fill="FFFFFF"/>
        <w:spacing w:after="0" w:line="240" w:lineRule="auto"/>
        <w:ind w:left="6237"/>
        <w:jc w:val="center"/>
        <w:textAlignment w:val="baseline"/>
        <w:rPr>
          <w:rFonts w:ascii="Times New Roman" w:hAnsi="Times New Roman" w:cs="Times New Roman"/>
          <w:sz w:val="24"/>
          <w:szCs w:val="24"/>
        </w:rPr>
      </w:pPr>
    </w:p>
    <w:sectPr w:rsidR="00522AD1" w:rsidRPr="0091492C" w:rsidSect="00970FBE">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40E10"/>
    <w:multiLevelType w:val="multilevel"/>
    <w:tmpl w:val="7752F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A8015A"/>
    <w:multiLevelType w:val="multilevel"/>
    <w:tmpl w:val="0E78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BB5DCF"/>
    <w:multiLevelType w:val="multilevel"/>
    <w:tmpl w:val="228C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FB0640"/>
    <w:multiLevelType w:val="multilevel"/>
    <w:tmpl w:val="D144D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542CAC"/>
    <w:multiLevelType w:val="multilevel"/>
    <w:tmpl w:val="0EAC5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840D33"/>
    <w:multiLevelType w:val="multilevel"/>
    <w:tmpl w:val="33A49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F36ECA"/>
    <w:multiLevelType w:val="multilevel"/>
    <w:tmpl w:val="32008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652079"/>
    <w:multiLevelType w:val="multilevel"/>
    <w:tmpl w:val="E9B8D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6"/>
  </w:num>
  <w:num w:numId="4">
    <w:abstractNumId w:val="1"/>
  </w:num>
  <w:num w:numId="5">
    <w:abstractNumId w:val="5"/>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43727"/>
    <w:rsid w:val="00013598"/>
    <w:rsid w:val="0002603C"/>
    <w:rsid w:val="00047D98"/>
    <w:rsid w:val="0005659A"/>
    <w:rsid w:val="000A1E0F"/>
    <w:rsid w:val="000B6BA8"/>
    <w:rsid w:val="000E1BB8"/>
    <w:rsid w:val="000E6AD6"/>
    <w:rsid w:val="000F4A63"/>
    <w:rsid w:val="000F7123"/>
    <w:rsid w:val="00101408"/>
    <w:rsid w:val="00141733"/>
    <w:rsid w:val="00164FE3"/>
    <w:rsid w:val="00182915"/>
    <w:rsid w:val="0019083F"/>
    <w:rsid w:val="001B42D3"/>
    <w:rsid w:val="001C60C3"/>
    <w:rsid w:val="001E59E0"/>
    <w:rsid w:val="001F1F3E"/>
    <w:rsid w:val="00200F5A"/>
    <w:rsid w:val="0022164F"/>
    <w:rsid w:val="002433D5"/>
    <w:rsid w:val="0024563B"/>
    <w:rsid w:val="00265CF2"/>
    <w:rsid w:val="002B0741"/>
    <w:rsid w:val="002C4854"/>
    <w:rsid w:val="002D7F4F"/>
    <w:rsid w:val="003061FF"/>
    <w:rsid w:val="0032360B"/>
    <w:rsid w:val="00341205"/>
    <w:rsid w:val="00344768"/>
    <w:rsid w:val="0039553B"/>
    <w:rsid w:val="003D66C5"/>
    <w:rsid w:val="003E5C90"/>
    <w:rsid w:val="003E6C64"/>
    <w:rsid w:val="003F336F"/>
    <w:rsid w:val="0041587A"/>
    <w:rsid w:val="00485194"/>
    <w:rsid w:val="004A3002"/>
    <w:rsid w:val="004C016C"/>
    <w:rsid w:val="00514865"/>
    <w:rsid w:val="00520426"/>
    <w:rsid w:val="00522AD1"/>
    <w:rsid w:val="0054791B"/>
    <w:rsid w:val="00552434"/>
    <w:rsid w:val="00554834"/>
    <w:rsid w:val="005739EC"/>
    <w:rsid w:val="00576265"/>
    <w:rsid w:val="005B61D7"/>
    <w:rsid w:val="005F700E"/>
    <w:rsid w:val="00622D3E"/>
    <w:rsid w:val="00687740"/>
    <w:rsid w:val="006878B2"/>
    <w:rsid w:val="00695807"/>
    <w:rsid w:val="006B53AB"/>
    <w:rsid w:val="006E6D6E"/>
    <w:rsid w:val="006F6139"/>
    <w:rsid w:val="00710124"/>
    <w:rsid w:val="00714AB2"/>
    <w:rsid w:val="00724BAA"/>
    <w:rsid w:val="00755A25"/>
    <w:rsid w:val="00764AAA"/>
    <w:rsid w:val="007652D8"/>
    <w:rsid w:val="00772D3B"/>
    <w:rsid w:val="007F043F"/>
    <w:rsid w:val="00801528"/>
    <w:rsid w:val="00804E3C"/>
    <w:rsid w:val="00813596"/>
    <w:rsid w:val="00825583"/>
    <w:rsid w:val="00841C62"/>
    <w:rsid w:val="00861D31"/>
    <w:rsid w:val="00866FE9"/>
    <w:rsid w:val="0088004C"/>
    <w:rsid w:val="008808C3"/>
    <w:rsid w:val="008B16FA"/>
    <w:rsid w:val="008D3898"/>
    <w:rsid w:val="008D7492"/>
    <w:rsid w:val="008E218E"/>
    <w:rsid w:val="0091492C"/>
    <w:rsid w:val="0096513B"/>
    <w:rsid w:val="0096569E"/>
    <w:rsid w:val="00967E91"/>
    <w:rsid w:val="00970FBE"/>
    <w:rsid w:val="0097122E"/>
    <w:rsid w:val="00993B2A"/>
    <w:rsid w:val="00996331"/>
    <w:rsid w:val="009965A1"/>
    <w:rsid w:val="009A245D"/>
    <w:rsid w:val="009A797A"/>
    <w:rsid w:val="009B5FAC"/>
    <w:rsid w:val="00A05DA8"/>
    <w:rsid w:val="00A16B29"/>
    <w:rsid w:val="00A4186B"/>
    <w:rsid w:val="00A50A5A"/>
    <w:rsid w:val="00A60D59"/>
    <w:rsid w:val="00A7000F"/>
    <w:rsid w:val="00A70E2D"/>
    <w:rsid w:val="00AA1492"/>
    <w:rsid w:val="00AC2E9F"/>
    <w:rsid w:val="00AC6C18"/>
    <w:rsid w:val="00AE0B2F"/>
    <w:rsid w:val="00AF127A"/>
    <w:rsid w:val="00AF2DB3"/>
    <w:rsid w:val="00B332AC"/>
    <w:rsid w:val="00B54989"/>
    <w:rsid w:val="00B66C80"/>
    <w:rsid w:val="00B679C5"/>
    <w:rsid w:val="00B71611"/>
    <w:rsid w:val="00B9782F"/>
    <w:rsid w:val="00C1771A"/>
    <w:rsid w:val="00C43727"/>
    <w:rsid w:val="00C946A0"/>
    <w:rsid w:val="00C95696"/>
    <w:rsid w:val="00CB6EF8"/>
    <w:rsid w:val="00CD58DD"/>
    <w:rsid w:val="00CF0707"/>
    <w:rsid w:val="00D02933"/>
    <w:rsid w:val="00D162A5"/>
    <w:rsid w:val="00D174C6"/>
    <w:rsid w:val="00D35A61"/>
    <w:rsid w:val="00D75EE0"/>
    <w:rsid w:val="00DB2D54"/>
    <w:rsid w:val="00DD6E81"/>
    <w:rsid w:val="00DF7244"/>
    <w:rsid w:val="00E27F41"/>
    <w:rsid w:val="00E30846"/>
    <w:rsid w:val="00E30D40"/>
    <w:rsid w:val="00E465DE"/>
    <w:rsid w:val="00E503E0"/>
    <w:rsid w:val="00E5293B"/>
    <w:rsid w:val="00EB08BE"/>
    <w:rsid w:val="00EB09B1"/>
    <w:rsid w:val="00ED3064"/>
    <w:rsid w:val="00ED4879"/>
    <w:rsid w:val="00EF5728"/>
    <w:rsid w:val="00F0258B"/>
    <w:rsid w:val="00F06870"/>
    <w:rsid w:val="00F10432"/>
    <w:rsid w:val="00F214EA"/>
    <w:rsid w:val="00F22376"/>
    <w:rsid w:val="00F26423"/>
    <w:rsid w:val="00F2776F"/>
    <w:rsid w:val="00F50473"/>
    <w:rsid w:val="00F527FD"/>
    <w:rsid w:val="00F53A68"/>
    <w:rsid w:val="00F76ED3"/>
    <w:rsid w:val="00F95638"/>
    <w:rsid w:val="00FA060F"/>
    <w:rsid w:val="00FC2F89"/>
    <w:rsid w:val="00FC6C89"/>
    <w:rsid w:val="00FD71B0"/>
    <w:rsid w:val="00FF7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9FF3"/>
  <w15:docId w15:val="{18364C8C-1112-409D-88A8-904ADDEB1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376"/>
  </w:style>
  <w:style w:type="paragraph" w:styleId="1">
    <w:name w:val="heading 1"/>
    <w:basedOn w:val="a"/>
    <w:link w:val="10"/>
    <w:uiPriority w:val="9"/>
    <w:qFormat/>
    <w:rsid w:val="00C437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4372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372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4372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372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4372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372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43727"/>
    <w:rPr>
      <w:rFonts w:ascii="Times New Roman" w:eastAsia="Times New Roman" w:hAnsi="Times New Roman" w:cs="Times New Roman"/>
      <w:b/>
      <w:bCs/>
      <w:sz w:val="24"/>
      <w:szCs w:val="24"/>
      <w:lang w:eastAsia="ru-RU"/>
    </w:rPr>
  </w:style>
  <w:style w:type="character" w:styleId="a3">
    <w:name w:val="Hyperlink"/>
    <w:basedOn w:val="a0"/>
    <w:unhideWhenUsed/>
    <w:rsid w:val="00C43727"/>
    <w:rPr>
      <w:color w:val="0000FF"/>
      <w:u w:val="single"/>
    </w:rPr>
  </w:style>
  <w:style w:type="paragraph" w:styleId="z-">
    <w:name w:val="HTML Top of Form"/>
    <w:basedOn w:val="a"/>
    <w:next w:val="a"/>
    <w:link w:val="z-0"/>
    <w:hidden/>
    <w:uiPriority w:val="99"/>
    <w:semiHidden/>
    <w:unhideWhenUsed/>
    <w:rsid w:val="00C4372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3727"/>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4372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3727"/>
    <w:rPr>
      <w:rFonts w:ascii="Arial" w:eastAsia="Times New Roman" w:hAnsi="Arial" w:cs="Arial"/>
      <w:vanish/>
      <w:sz w:val="16"/>
      <w:szCs w:val="16"/>
      <w:lang w:eastAsia="ru-RU"/>
    </w:rPr>
  </w:style>
  <w:style w:type="character" w:customStyle="1" w:styleId="headernametx">
    <w:name w:val="header_name_tx"/>
    <w:basedOn w:val="a0"/>
    <w:rsid w:val="00C43727"/>
  </w:style>
  <w:style w:type="character" w:customStyle="1" w:styleId="info-title">
    <w:name w:val="info-title"/>
    <w:basedOn w:val="a0"/>
    <w:rsid w:val="00C43727"/>
  </w:style>
  <w:style w:type="paragraph" w:customStyle="1" w:styleId="headertext">
    <w:name w:val="headertext"/>
    <w:basedOn w:val="a"/>
    <w:rsid w:val="00C437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C437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C437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title">
    <w:name w:val="copytitle"/>
    <w:basedOn w:val="a"/>
    <w:rsid w:val="00C437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43727"/>
    <w:rPr>
      <w:b/>
      <w:bCs/>
    </w:rPr>
  </w:style>
  <w:style w:type="paragraph" w:customStyle="1" w:styleId="copyright">
    <w:name w:val="copyright"/>
    <w:basedOn w:val="a"/>
    <w:rsid w:val="00C437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C437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0"/>
    <w:rsid w:val="00C43727"/>
  </w:style>
  <w:style w:type="paragraph" w:styleId="a5">
    <w:name w:val="Balloon Text"/>
    <w:basedOn w:val="a"/>
    <w:link w:val="a6"/>
    <w:uiPriority w:val="99"/>
    <w:semiHidden/>
    <w:unhideWhenUsed/>
    <w:rsid w:val="00C437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43727"/>
    <w:rPr>
      <w:rFonts w:ascii="Tahoma" w:hAnsi="Tahoma" w:cs="Tahoma"/>
      <w:sz w:val="16"/>
      <w:szCs w:val="16"/>
    </w:rPr>
  </w:style>
  <w:style w:type="paragraph" w:customStyle="1" w:styleId="topleveltext">
    <w:name w:val="topleveltext"/>
    <w:basedOn w:val="a"/>
    <w:rsid w:val="00ED48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128170">
      <w:bodyDiv w:val="1"/>
      <w:marLeft w:val="0"/>
      <w:marRight w:val="0"/>
      <w:marTop w:val="0"/>
      <w:marBottom w:val="0"/>
      <w:divBdr>
        <w:top w:val="none" w:sz="0" w:space="0" w:color="auto"/>
        <w:left w:val="none" w:sz="0" w:space="0" w:color="auto"/>
        <w:bottom w:val="none" w:sz="0" w:space="0" w:color="auto"/>
        <w:right w:val="none" w:sz="0" w:space="0" w:color="auto"/>
      </w:divBdr>
    </w:div>
    <w:div w:id="1378436111">
      <w:bodyDiv w:val="1"/>
      <w:marLeft w:val="0"/>
      <w:marRight w:val="0"/>
      <w:marTop w:val="0"/>
      <w:marBottom w:val="0"/>
      <w:divBdr>
        <w:top w:val="none" w:sz="0" w:space="0" w:color="auto"/>
        <w:left w:val="none" w:sz="0" w:space="0" w:color="auto"/>
        <w:bottom w:val="none" w:sz="0" w:space="0" w:color="auto"/>
        <w:right w:val="none" w:sz="0" w:space="0" w:color="auto"/>
      </w:divBdr>
    </w:div>
    <w:div w:id="1589729099">
      <w:bodyDiv w:val="1"/>
      <w:marLeft w:val="0"/>
      <w:marRight w:val="0"/>
      <w:marTop w:val="0"/>
      <w:marBottom w:val="0"/>
      <w:divBdr>
        <w:top w:val="none" w:sz="0" w:space="0" w:color="auto"/>
        <w:left w:val="none" w:sz="0" w:space="0" w:color="auto"/>
        <w:bottom w:val="none" w:sz="0" w:space="0" w:color="auto"/>
        <w:right w:val="none" w:sz="0" w:space="0" w:color="auto"/>
      </w:divBdr>
      <w:divsChild>
        <w:div w:id="266087302">
          <w:marLeft w:val="0"/>
          <w:marRight w:val="0"/>
          <w:marTop w:val="150"/>
          <w:marBottom w:val="210"/>
          <w:divBdr>
            <w:top w:val="none" w:sz="0" w:space="0" w:color="auto"/>
            <w:left w:val="none" w:sz="0" w:space="0" w:color="auto"/>
            <w:bottom w:val="none" w:sz="0" w:space="0" w:color="auto"/>
            <w:right w:val="none" w:sz="0" w:space="0" w:color="auto"/>
          </w:divBdr>
          <w:divsChild>
            <w:div w:id="766387825">
              <w:marLeft w:val="15"/>
              <w:marRight w:val="15"/>
              <w:marTop w:val="15"/>
              <w:marBottom w:val="15"/>
              <w:divBdr>
                <w:top w:val="none" w:sz="0" w:space="0" w:color="auto"/>
                <w:left w:val="none" w:sz="0" w:space="0" w:color="auto"/>
                <w:bottom w:val="none" w:sz="0" w:space="0" w:color="auto"/>
                <w:right w:val="none" w:sz="0" w:space="0" w:color="auto"/>
              </w:divBdr>
              <w:divsChild>
                <w:div w:id="1380327475">
                  <w:marLeft w:val="0"/>
                  <w:marRight w:val="0"/>
                  <w:marTop w:val="0"/>
                  <w:marBottom w:val="0"/>
                  <w:divBdr>
                    <w:top w:val="none" w:sz="0" w:space="0" w:color="auto"/>
                    <w:left w:val="none" w:sz="0" w:space="0" w:color="auto"/>
                    <w:bottom w:val="none" w:sz="0" w:space="0" w:color="auto"/>
                    <w:right w:val="none" w:sz="0" w:space="0" w:color="auto"/>
                  </w:divBdr>
                </w:div>
                <w:div w:id="1201671876">
                  <w:marLeft w:val="0"/>
                  <w:marRight w:val="0"/>
                  <w:marTop w:val="0"/>
                  <w:marBottom w:val="0"/>
                  <w:divBdr>
                    <w:top w:val="none" w:sz="0" w:space="0" w:color="auto"/>
                    <w:left w:val="none" w:sz="0" w:space="0" w:color="auto"/>
                    <w:bottom w:val="none" w:sz="0" w:space="0" w:color="auto"/>
                    <w:right w:val="none" w:sz="0" w:space="0" w:color="auto"/>
                  </w:divBdr>
                </w:div>
                <w:div w:id="1902130031">
                  <w:marLeft w:val="0"/>
                  <w:marRight w:val="0"/>
                  <w:marTop w:val="0"/>
                  <w:marBottom w:val="0"/>
                  <w:divBdr>
                    <w:top w:val="none" w:sz="0" w:space="0" w:color="auto"/>
                    <w:left w:val="none" w:sz="0" w:space="0" w:color="auto"/>
                    <w:bottom w:val="none" w:sz="0" w:space="0" w:color="auto"/>
                    <w:right w:val="none" w:sz="0" w:space="0" w:color="auto"/>
                  </w:divBdr>
                </w:div>
              </w:divsChild>
            </w:div>
            <w:div w:id="202835600">
              <w:marLeft w:val="0"/>
              <w:marRight w:val="0"/>
              <w:marTop w:val="0"/>
              <w:marBottom w:val="0"/>
              <w:divBdr>
                <w:top w:val="none" w:sz="0" w:space="0" w:color="auto"/>
                <w:left w:val="none" w:sz="0" w:space="0" w:color="auto"/>
                <w:bottom w:val="none" w:sz="0" w:space="0" w:color="auto"/>
                <w:right w:val="none" w:sz="0" w:space="0" w:color="auto"/>
              </w:divBdr>
              <w:divsChild>
                <w:div w:id="1630626820">
                  <w:marLeft w:val="0"/>
                  <w:marRight w:val="0"/>
                  <w:marTop w:val="0"/>
                  <w:marBottom w:val="0"/>
                  <w:divBdr>
                    <w:top w:val="none" w:sz="0" w:space="0" w:color="auto"/>
                    <w:left w:val="none" w:sz="0" w:space="0" w:color="auto"/>
                    <w:bottom w:val="none" w:sz="0" w:space="0" w:color="auto"/>
                    <w:right w:val="none" w:sz="0" w:space="0" w:color="auto"/>
                  </w:divBdr>
                  <w:divsChild>
                    <w:div w:id="842477928">
                      <w:marLeft w:val="0"/>
                      <w:marRight w:val="0"/>
                      <w:marTop w:val="0"/>
                      <w:marBottom w:val="0"/>
                      <w:divBdr>
                        <w:top w:val="none" w:sz="0" w:space="0" w:color="auto"/>
                        <w:left w:val="none" w:sz="0" w:space="0" w:color="auto"/>
                        <w:bottom w:val="none" w:sz="0" w:space="0" w:color="auto"/>
                        <w:right w:val="none" w:sz="0" w:space="0" w:color="auto"/>
                      </w:divBdr>
                      <w:divsChild>
                        <w:div w:id="1151680851">
                          <w:marLeft w:val="7905"/>
                          <w:marRight w:val="0"/>
                          <w:marTop w:val="0"/>
                          <w:marBottom w:val="0"/>
                          <w:divBdr>
                            <w:top w:val="none" w:sz="0" w:space="0" w:color="auto"/>
                            <w:left w:val="none" w:sz="0" w:space="0" w:color="auto"/>
                            <w:bottom w:val="none" w:sz="0" w:space="0" w:color="auto"/>
                            <w:right w:val="none" w:sz="0" w:space="0" w:color="auto"/>
                          </w:divBdr>
                        </w:div>
                      </w:divsChild>
                    </w:div>
                    <w:div w:id="1821732406">
                      <w:marLeft w:val="-19950"/>
                      <w:marRight w:val="450"/>
                      <w:marTop w:val="525"/>
                      <w:marBottom w:val="0"/>
                      <w:divBdr>
                        <w:top w:val="none" w:sz="0" w:space="0" w:color="auto"/>
                        <w:left w:val="none" w:sz="0" w:space="0" w:color="auto"/>
                        <w:bottom w:val="none" w:sz="0" w:space="0" w:color="auto"/>
                        <w:right w:val="none" w:sz="0" w:space="0" w:color="auto"/>
                      </w:divBdr>
                    </w:div>
                    <w:div w:id="74175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54463">
              <w:marLeft w:val="15"/>
              <w:marRight w:val="15"/>
              <w:marTop w:val="0"/>
              <w:marBottom w:val="0"/>
              <w:divBdr>
                <w:top w:val="none" w:sz="0" w:space="0" w:color="auto"/>
                <w:left w:val="none" w:sz="0" w:space="0" w:color="auto"/>
                <w:bottom w:val="none" w:sz="0" w:space="0" w:color="auto"/>
                <w:right w:val="none" w:sz="0" w:space="0" w:color="auto"/>
              </w:divBdr>
            </w:div>
          </w:divsChild>
        </w:div>
        <w:div w:id="1167481378">
          <w:marLeft w:val="0"/>
          <w:marRight w:val="0"/>
          <w:marTop w:val="0"/>
          <w:marBottom w:val="690"/>
          <w:divBdr>
            <w:top w:val="none" w:sz="0" w:space="0" w:color="auto"/>
            <w:left w:val="none" w:sz="0" w:space="0" w:color="auto"/>
            <w:bottom w:val="none" w:sz="0" w:space="0" w:color="auto"/>
            <w:right w:val="none" w:sz="0" w:space="0" w:color="auto"/>
          </w:divBdr>
          <w:divsChild>
            <w:div w:id="1508859739">
              <w:marLeft w:val="0"/>
              <w:marRight w:val="0"/>
              <w:marTop w:val="0"/>
              <w:marBottom w:val="450"/>
              <w:divBdr>
                <w:top w:val="none" w:sz="0" w:space="0" w:color="auto"/>
                <w:left w:val="none" w:sz="0" w:space="0" w:color="auto"/>
                <w:bottom w:val="none" w:sz="0" w:space="0" w:color="auto"/>
                <w:right w:val="none" w:sz="0" w:space="0" w:color="auto"/>
              </w:divBdr>
              <w:divsChild>
                <w:div w:id="1288119026">
                  <w:marLeft w:val="0"/>
                  <w:marRight w:val="0"/>
                  <w:marTop w:val="0"/>
                  <w:marBottom w:val="0"/>
                  <w:divBdr>
                    <w:top w:val="none" w:sz="0" w:space="0" w:color="auto"/>
                    <w:left w:val="none" w:sz="0" w:space="0" w:color="auto"/>
                    <w:bottom w:val="none" w:sz="0" w:space="0" w:color="auto"/>
                    <w:right w:val="none" w:sz="0" w:space="0" w:color="auto"/>
                  </w:divBdr>
                </w:div>
                <w:div w:id="701589948">
                  <w:marLeft w:val="0"/>
                  <w:marRight w:val="0"/>
                  <w:marTop w:val="0"/>
                  <w:marBottom w:val="0"/>
                  <w:divBdr>
                    <w:top w:val="none" w:sz="0" w:space="0" w:color="auto"/>
                    <w:left w:val="none" w:sz="0" w:space="0" w:color="auto"/>
                    <w:bottom w:val="none" w:sz="0" w:space="0" w:color="auto"/>
                    <w:right w:val="none" w:sz="0" w:space="0" w:color="auto"/>
                  </w:divBdr>
                  <w:divsChild>
                    <w:div w:id="533463233">
                      <w:marLeft w:val="0"/>
                      <w:marRight w:val="0"/>
                      <w:marTop w:val="0"/>
                      <w:marBottom w:val="0"/>
                      <w:divBdr>
                        <w:top w:val="none" w:sz="0" w:space="0" w:color="auto"/>
                        <w:left w:val="none" w:sz="0" w:space="0" w:color="auto"/>
                        <w:bottom w:val="none" w:sz="0" w:space="0" w:color="auto"/>
                        <w:right w:val="none" w:sz="0" w:space="0" w:color="auto"/>
                      </w:divBdr>
                      <w:divsChild>
                        <w:div w:id="1007830695">
                          <w:marLeft w:val="0"/>
                          <w:marRight w:val="0"/>
                          <w:marTop w:val="0"/>
                          <w:marBottom w:val="0"/>
                          <w:divBdr>
                            <w:top w:val="none" w:sz="0" w:space="0" w:color="auto"/>
                            <w:left w:val="none" w:sz="0" w:space="0" w:color="auto"/>
                            <w:bottom w:val="none" w:sz="0" w:space="0" w:color="auto"/>
                            <w:right w:val="single" w:sz="6" w:space="0" w:color="8E0E06"/>
                          </w:divBdr>
                        </w:div>
                      </w:divsChild>
                    </w:div>
                    <w:div w:id="858080182">
                      <w:marLeft w:val="0"/>
                      <w:marRight w:val="0"/>
                      <w:marTop w:val="0"/>
                      <w:marBottom w:val="0"/>
                      <w:divBdr>
                        <w:top w:val="none" w:sz="0" w:space="0" w:color="auto"/>
                        <w:left w:val="none" w:sz="0" w:space="0" w:color="auto"/>
                        <w:bottom w:val="none" w:sz="0" w:space="0" w:color="auto"/>
                        <w:right w:val="none" w:sz="0" w:space="0" w:color="auto"/>
                      </w:divBdr>
                      <w:divsChild>
                        <w:div w:id="1894147964">
                          <w:marLeft w:val="0"/>
                          <w:marRight w:val="0"/>
                          <w:marTop w:val="0"/>
                          <w:marBottom w:val="0"/>
                          <w:divBdr>
                            <w:top w:val="none" w:sz="0" w:space="0" w:color="auto"/>
                            <w:left w:val="none" w:sz="0" w:space="0" w:color="auto"/>
                            <w:bottom w:val="none" w:sz="0" w:space="0" w:color="auto"/>
                            <w:right w:val="single" w:sz="6" w:space="0" w:color="8E0E06"/>
                          </w:divBdr>
                        </w:div>
                      </w:divsChild>
                    </w:div>
                    <w:div w:id="1905682972">
                      <w:marLeft w:val="0"/>
                      <w:marRight w:val="0"/>
                      <w:marTop w:val="0"/>
                      <w:marBottom w:val="0"/>
                      <w:divBdr>
                        <w:top w:val="none" w:sz="0" w:space="0" w:color="auto"/>
                        <w:left w:val="none" w:sz="0" w:space="0" w:color="auto"/>
                        <w:bottom w:val="none" w:sz="0" w:space="0" w:color="auto"/>
                        <w:right w:val="none" w:sz="0" w:space="0" w:color="auto"/>
                      </w:divBdr>
                      <w:divsChild>
                        <w:div w:id="1190724634">
                          <w:marLeft w:val="0"/>
                          <w:marRight w:val="0"/>
                          <w:marTop w:val="0"/>
                          <w:marBottom w:val="0"/>
                          <w:divBdr>
                            <w:top w:val="none" w:sz="0" w:space="0" w:color="auto"/>
                            <w:left w:val="none" w:sz="0" w:space="0" w:color="auto"/>
                            <w:bottom w:val="none" w:sz="0" w:space="0" w:color="auto"/>
                            <w:right w:val="single" w:sz="6" w:space="0" w:color="8E0E06"/>
                          </w:divBdr>
                        </w:div>
                      </w:divsChild>
                    </w:div>
                    <w:div w:id="1817840652">
                      <w:marLeft w:val="0"/>
                      <w:marRight w:val="0"/>
                      <w:marTop w:val="0"/>
                      <w:marBottom w:val="0"/>
                      <w:divBdr>
                        <w:top w:val="none" w:sz="0" w:space="0" w:color="auto"/>
                        <w:left w:val="none" w:sz="0" w:space="0" w:color="auto"/>
                        <w:bottom w:val="none" w:sz="0" w:space="0" w:color="auto"/>
                        <w:right w:val="none" w:sz="0" w:space="0" w:color="auto"/>
                      </w:divBdr>
                    </w:div>
                  </w:divsChild>
                </w:div>
                <w:div w:id="635716735">
                  <w:marLeft w:val="0"/>
                  <w:marRight w:val="0"/>
                  <w:marTop w:val="960"/>
                  <w:marBottom w:val="450"/>
                  <w:divBdr>
                    <w:top w:val="single" w:sz="6" w:space="8" w:color="CDCDCD"/>
                    <w:left w:val="single" w:sz="6" w:space="0" w:color="CDCDCD"/>
                    <w:bottom w:val="single" w:sz="6" w:space="30" w:color="CDCDCD"/>
                    <w:right w:val="single" w:sz="6" w:space="0" w:color="CDCDCD"/>
                  </w:divBdr>
                  <w:divsChild>
                    <w:div w:id="360013371">
                      <w:marLeft w:val="0"/>
                      <w:marRight w:val="0"/>
                      <w:marTop w:val="0"/>
                      <w:marBottom w:val="1050"/>
                      <w:divBdr>
                        <w:top w:val="none" w:sz="0" w:space="0" w:color="auto"/>
                        <w:left w:val="none" w:sz="0" w:space="0" w:color="auto"/>
                        <w:bottom w:val="none" w:sz="0" w:space="0" w:color="auto"/>
                        <w:right w:val="none" w:sz="0" w:space="0" w:color="auto"/>
                      </w:divBdr>
                      <w:divsChild>
                        <w:div w:id="162747937">
                          <w:marLeft w:val="0"/>
                          <w:marRight w:val="0"/>
                          <w:marTop w:val="0"/>
                          <w:marBottom w:val="0"/>
                          <w:divBdr>
                            <w:top w:val="none" w:sz="0" w:space="0" w:color="auto"/>
                            <w:left w:val="none" w:sz="0" w:space="0" w:color="auto"/>
                            <w:bottom w:val="none" w:sz="0" w:space="0" w:color="auto"/>
                            <w:right w:val="none" w:sz="0" w:space="0" w:color="auto"/>
                          </w:divBdr>
                        </w:div>
                        <w:div w:id="9843372">
                          <w:marLeft w:val="0"/>
                          <w:marRight w:val="0"/>
                          <w:marTop w:val="0"/>
                          <w:marBottom w:val="0"/>
                          <w:divBdr>
                            <w:top w:val="none" w:sz="0" w:space="0" w:color="auto"/>
                            <w:left w:val="none" w:sz="0" w:space="0" w:color="auto"/>
                            <w:bottom w:val="none" w:sz="0" w:space="0" w:color="auto"/>
                            <w:right w:val="none" w:sz="0" w:space="0" w:color="auto"/>
                          </w:divBdr>
                          <w:divsChild>
                            <w:div w:id="1450852877">
                              <w:marLeft w:val="0"/>
                              <w:marRight w:val="0"/>
                              <w:marTop w:val="0"/>
                              <w:marBottom w:val="0"/>
                              <w:divBdr>
                                <w:top w:val="none" w:sz="0" w:space="0" w:color="auto"/>
                                <w:left w:val="none" w:sz="0" w:space="0" w:color="auto"/>
                                <w:bottom w:val="none" w:sz="0" w:space="0" w:color="auto"/>
                                <w:right w:val="none" w:sz="0" w:space="0" w:color="auto"/>
                              </w:divBdr>
                              <w:divsChild>
                                <w:div w:id="317001434">
                                  <w:marLeft w:val="0"/>
                                  <w:marRight w:val="0"/>
                                  <w:marTop w:val="0"/>
                                  <w:marBottom w:val="0"/>
                                  <w:divBdr>
                                    <w:top w:val="none" w:sz="0" w:space="0" w:color="auto"/>
                                    <w:left w:val="none" w:sz="0" w:space="0" w:color="auto"/>
                                    <w:bottom w:val="none" w:sz="0" w:space="0" w:color="auto"/>
                                    <w:right w:val="none" w:sz="0" w:space="0" w:color="auto"/>
                                  </w:divBdr>
                                  <w:divsChild>
                                    <w:div w:id="1736931120">
                                      <w:marLeft w:val="0"/>
                                      <w:marRight w:val="0"/>
                                      <w:marTop w:val="0"/>
                                      <w:marBottom w:val="0"/>
                                      <w:divBdr>
                                        <w:top w:val="none" w:sz="0" w:space="0" w:color="auto"/>
                                        <w:left w:val="none" w:sz="0" w:space="0" w:color="auto"/>
                                        <w:bottom w:val="none" w:sz="0" w:space="0" w:color="auto"/>
                                        <w:right w:val="none" w:sz="0" w:space="0" w:color="auto"/>
                                      </w:divBdr>
                                      <w:divsChild>
                                        <w:div w:id="1360006883">
                                          <w:marLeft w:val="0"/>
                                          <w:marRight w:val="0"/>
                                          <w:marTop w:val="0"/>
                                          <w:marBottom w:val="0"/>
                                          <w:divBdr>
                                            <w:top w:val="none" w:sz="0" w:space="0" w:color="auto"/>
                                            <w:left w:val="none" w:sz="0" w:space="0" w:color="auto"/>
                                            <w:bottom w:val="none" w:sz="0" w:space="0" w:color="auto"/>
                                            <w:right w:val="none" w:sz="0" w:space="0" w:color="auto"/>
                                          </w:divBdr>
                                        </w:div>
                                        <w:div w:id="667640655">
                                          <w:marLeft w:val="0"/>
                                          <w:marRight w:val="0"/>
                                          <w:marTop w:val="0"/>
                                          <w:marBottom w:val="0"/>
                                          <w:divBdr>
                                            <w:top w:val="none" w:sz="0" w:space="0" w:color="auto"/>
                                            <w:left w:val="none" w:sz="0" w:space="0" w:color="auto"/>
                                            <w:bottom w:val="none" w:sz="0" w:space="0" w:color="auto"/>
                                            <w:right w:val="none" w:sz="0" w:space="0" w:color="auto"/>
                                          </w:divBdr>
                                        </w:div>
                                        <w:div w:id="2115703966">
                                          <w:marLeft w:val="0"/>
                                          <w:marRight w:val="0"/>
                                          <w:marTop w:val="0"/>
                                          <w:marBottom w:val="0"/>
                                          <w:divBdr>
                                            <w:top w:val="none" w:sz="0" w:space="0" w:color="auto"/>
                                            <w:left w:val="none" w:sz="0" w:space="0" w:color="auto"/>
                                            <w:bottom w:val="none" w:sz="0" w:space="0" w:color="auto"/>
                                            <w:right w:val="none" w:sz="0" w:space="0" w:color="auto"/>
                                          </w:divBdr>
                                        </w:div>
                                        <w:div w:id="1910773279">
                                          <w:marLeft w:val="0"/>
                                          <w:marRight w:val="0"/>
                                          <w:marTop w:val="0"/>
                                          <w:marBottom w:val="0"/>
                                          <w:divBdr>
                                            <w:top w:val="none" w:sz="0" w:space="0" w:color="auto"/>
                                            <w:left w:val="none" w:sz="0" w:space="0" w:color="auto"/>
                                            <w:bottom w:val="none" w:sz="0" w:space="0" w:color="auto"/>
                                            <w:right w:val="none" w:sz="0" w:space="0" w:color="auto"/>
                                          </w:divBdr>
                                        </w:div>
                                        <w:div w:id="807162883">
                                          <w:marLeft w:val="0"/>
                                          <w:marRight w:val="0"/>
                                          <w:marTop w:val="0"/>
                                          <w:marBottom w:val="0"/>
                                          <w:divBdr>
                                            <w:top w:val="none" w:sz="0" w:space="0" w:color="auto"/>
                                            <w:left w:val="none" w:sz="0" w:space="0" w:color="auto"/>
                                            <w:bottom w:val="none" w:sz="0" w:space="0" w:color="auto"/>
                                            <w:right w:val="none" w:sz="0" w:space="0" w:color="auto"/>
                                          </w:divBdr>
                                        </w:div>
                                        <w:div w:id="1222059787">
                                          <w:marLeft w:val="0"/>
                                          <w:marRight w:val="0"/>
                                          <w:marTop w:val="0"/>
                                          <w:marBottom w:val="0"/>
                                          <w:divBdr>
                                            <w:top w:val="none" w:sz="0" w:space="0" w:color="auto"/>
                                            <w:left w:val="none" w:sz="0" w:space="0" w:color="auto"/>
                                            <w:bottom w:val="none" w:sz="0" w:space="0" w:color="auto"/>
                                            <w:right w:val="none" w:sz="0" w:space="0" w:color="auto"/>
                                          </w:divBdr>
                                        </w:div>
                                        <w:div w:id="1962760701">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Child>
                            </w:div>
                          </w:divsChild>
                        </w:div>
                      </w:divsChild>
                    </w:div>
                  </w:divsChild>
                </w:div>
              </w:divsChild>
            </w:div>
          </w:divsChild>
        </w:div>
        <w:div w:id="946887881">
          <w:marLeft w:val="0"/>
          <w:marRight w:val="0"/>
          <w:marTop w:val="0"/>
          <w:marBottom w:val="225"/>
          <w:divBdr>
            <w:top w:val="single" w:sz="6" w:space="0" w:color="E0E0E0"/>
            <w:left w:val="single" w:sz="6" w:space="0" w:color="E0E0E0"/>
            <w:bottom w:val="single" w:sz="6" w:space="0" w:color="E0E0E0"/>
            <w:right w:val="single" w:sz="6" w:space="0" w:color="E0E0E0"/>
          </w:divBdr>
          <w:divsChild>
            <w:div w:id="19355113">
              <w:marLeft w:val="0"/>
              <w:marRight w:val="0"/>
              <w:marTop w:val="0"/>
              <w:marBottom w:val="0"/>
              <w:divBdr>
                <w:top w:val="none" w:sz="0" w:space="0" w:color="auto"/>
                <w:left w:val="none" w:sz="0" w:space="0" w:color="auto"/>
                <w:bottom w:val="none" w:sz="0" w:space="0" w:color="auto"/>
                <w:right w:val="none" w:sz="0" w:space="0" w:color="auto"/>
              </w:divBdr>
            </w:div>
            <w:div w:id="150950026">
              <w:marLeft w:val="0"/>
              <w:marRight w:val="0"/>
              <w:marTop w:val="0"/>
              <w:marBottom w:val="0"/>
              <w:divBdr>
                <w:top w:val="none" w:sz="0" w:space="0" w:color="auto"/>
                <w:left w:val="none" w:sz="0" w:space="0" w:color="auto"/>
                <w:bottom w:val="none" w:sz="0" w:space="0" w:color="auto"/>
                <w:right w:val="none" w:sz="0" w:space="0" w:color="auto"/>
              </w:divBdr>
            </w:div>
          </w:divsChild>
        </w:div>
        <w:div w:id="1908685076">
          <w:marLeft w:val="0"/>
          <w:marRight w:val="0"/>
          <w:marTop w:val="0"/>
          <w:marBottom w:val="0"/>
          <w:divBdr>
            <w:top w:val="none" w:sz="0" w:space="0" w:color="auto"/>
            <w:left w:val="none" w:sz="0" w:space="0" w:color="auto"/>
            <w:bottom w:val="none" w:sz="0" w:space="0" w:color="auto"/>
            <w:right w:val="none" w:sz="0" w:space="0" w:color="auto"/>
          </w:divBdr>
          <w:divsChild>
            <w:div w:id="954364315">
              <w:marLeft w:val="0"/>
              <w:marRight w:val="0"/>
              <w:marTop w:val="0"/>
              <w:marBottom w:val="0"/>
              <w:divBdr>
                <w:top w:val="none" w:sz="0" w:space="0" w:color="auto"/>
                <w:left w:val="none" w:sz="0" w:space="0" w:color="auto"/>
                <w:bottom w:val="none" w:sz="0" w:space="0" w:color="auto"/>
                <w:right w:val="none" w:sz="0" w:space="0" w:color="auto"/>
              </w:divBdr>
            </w:div>
            <w:div w:id="1897468545">
              <w:marLeft w:val="0"/>
              <w:marRight w:val="0"/>
              <w:marTop w:val="0"/>
              <w:marBottom w:val="0"/>
              <w:divBdr>
                <w:top w:val="none" w:sz="0" w:space="0" w:color="auto"/>
                <w:left w:val="none" w:sz="0" w:space="0" w:color="auto"/>
                <w:bottom w:val="none" w:sz="0" w:space="0" w:color="auto"/>
                <w:right w:val="none" w:sz="0" w:space="0" w:color="auto"/>
              </w:divBdr>
            </w:div>
            <w:div w:id="13735300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02469206">
      <w:bodyDiv w:val="1"/>
      <w:marLeft w:val="0"/>
      <w:marRight w:val="0"/>
      <w:marTop w:val="0"/>
      <w:marBottom w:val="0"/>
      <w:divBdr>
        <w:top w:val="none" w:sz="0" w:space="0" w:color="auto"/>
        <w:left w:val="none" w:sz="0" w:space="0" w:color="auto"/>
        <w:bottom w:val="none" w:sz="0" w:space="0" w:color="auto"/>
        <w:right w:val="none" w:sz="0" w:space="0" w:color="auto"/>
      </w:divBdr>
    </w:div>
    <w:div w:id="21409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552002739" TargetMode="External"/><Relationship Id="rId18" Type="http://schemas.openxmlformats.org/officeDocument/2006/relationships/hyperlink" Target="http://docs.cntd.ru/document/552002739" TargetMode="External"/><Relationship Id="rId26" Type="http://schemas.openxmlformats.org/officeDocument/2006/relationships/hyperlink" Target="http://docs.cntd.ru/document/499012340" TargetMode="External"/><Relationship Id="rId39" Type="http://schemas.openxmlformats.org/officeDocument/2006/relationships/hyperlink" Target="http://docs.cntd.ru/document/9027690" TargetMode="External"/><Relationship Id="rId21" Type="http://schemas.openxmlformats.org/officeDocument/2006/relationships/hyperlink" Target="http://docs.cntd.ru/document/901967902" TargetMode="External"/><Relationship Id="rId34" Type="http://schemas.openxmlformats.org/officeDocument/2006/relationships/hyperlink" Target="http://docs.cntd.ru/document/901919946" TargetMode="External"/><Relationship Id="rId42" Type="http://schemas.openxmlformats.org/officeDocument/2006/relationships/theme" Target="theme/theme1.xml"/><Relationship Id="rId7" Type="http://schemas.openxmlformats.org/officeDocument/2006/relationships/hyperlink" Target="http://docs.cntd.ru/document/901919946"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docs.cntd.ru/document/901967902" TargetMode="External"/><Relationship Id="rId29" Type="http://schemas.openxmlformats.org/officeDocument/2006/relationships/hyperlink" Target="http://docs.cntd.ru/document/901919946"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docs.cntd.ru/document/901919946" TargetMode="External"/><Relationship Id="rId11" Type="http://schemas.openxmlformats.org/officeDocument/2006/relationships/hyperlink" Target="http://docs.cntd.ru/document/499012340" TargetMode="External"/><Relationship Id="rId24" Type="http://schemas.openxmlformats.org/officeDocument/2006/relationships/hyperlink" Target="http://docs.cntd.ru/document/9027690" TargetMode="External"/><Relationship Id="rId32" Type="http://schemas.openxmlformats.org/officeDocument/2006/relationships/hyperlink" Target="http://docs.cntd.ru/document/901919946" TargetMode="External"/><Relationship Id="rId37" Type="http://schemas.openxmlformats.org/officeDocument/2006/relationships/hyperlink" Target="http://docs.cntd.ru/document/901919946" TargetMode="External"/><Relationship Id="rId40" Type="http://schemas.openxmlformats.org/officeDocument/2006/relationships/hyperlink" Target="http://docs.cntd.ru/document/901919946" TargetMode="External"/><Relationship Id="rId5" Type="http://schemas.openxmlformats.org/officeDocument/2006/relationships/webSettings" Target="webSettings.xml"/><Relationship Id="rId15" Type="http://schemas.openxmlformats.org/officeDocument/2006/relationships/hyperlink" Target="http://docs.cntd.ru/document/901807667" TargetMode="External"/><Relationship Id="rId23" Type="http://schemas.openxmlformats.org/officeDocument/2006/relationships/hyperlink" Target="http://docs.cntd.ru/document/901807667" TargetMode="External"/><Relationship Id="rId28" Type="http://schemas.openxmlformats.org/officeDocument/2006/relationships/hyperlink" Target="http://docs.cntd.ru/document/901919946" TargetMode="External"/><Relationship Id="rId36" Type="http://schemas.openxmlformats.org/officeDocument/2006/relationships/hyperlink" Target="http://docs.cntd.ru/document/9027690" TargetMode="External"/><Relationship Id="rId10" Type="http://schemas.openxmlformats.org/officeDocument/2006/relationships/hyperlink" Target="http://docs.cntd.ru/document/901919946" TargetMode="External"/><Relationship Id="rId19" Type="http://schemas.openxmlformats.org/officeDocument/2006/relationships/hyperlink" Target="http://docs.cntd.ru/document/552002739" TargetMode="External"/><Relationship Id="rId31" Type="http://schemas.openxmlformats.org/officeDocument/2006/relationships/hyperlink" Target="http://docs.cntd.ru/document/901919946" TargetMode="External"/><Relationship Id="rId4" Type="http://schemas.openxmlformats.org/officeDocument/2006/relationships/settings" Target="settings.xml"/><Relationship Id="rId9" Type="http://schemas.openxmlformats.org/officeDocument/2006/relationships/hyperlink" Target="http://docs.cntd.ru/document/901919946" TargetMode="External"/><Relationship Id="rId14" Type="http://schemas.openxmlformats.org/officeDocument/2006/relationships/hyperlink" Target="http://docs.cntd.ru/document/552002739" TargetMode="External"/><Relationship Id="rId22" Type="http://schemas.openxmlformats.org/officeDocument/2006/relationships/hyperlink" Target="http://docs.cntd.ru/document/9027690" TargetMode="External"/><Relationship Id="rId27" Type="http://schemas.openxmlformats.org/officeDocument/2006/relationships/hyperlink" Target="http://docs.cntd.ru/document/901919946" TargetMode="External"/><Relationship Id="rId30" Type="http://schemas.openxmlformats.org/officeDocument/2006/relationships/hyperlink" Target="http://docs.cntd.ru/document/901919946" TargetMode="External"/><Relationship Id="rId35" Type="http://schemas.openxmlformats.org/officeDocument/2006/relationships/hyperlink" Target="http://docs.cntd.ru/document/9027690" TargetMode="External"/><Relationship Id="rId8" Type="http://schemas.openxmlformats.org/officeDocument/2006/relationships/hyperlink" Target="http://docs.cntd.ru/document/901967902" TargetMode="External"/><Relationship Id="rId3" Type="http://schemas.openxmlformats.org/officeDocument/2006/relationships/styles" Target="styles.xml"/><Relationship Id="rId12" Type="http://schemas.openxmlformats.org/officeDocument/2006/relationships/hyperlink" Target="http://docs.cntd.ru/document/499012340" TargetMode="External"/><Relationship Id="rId17" Type="http://schemas.openxmlformats.org/officeDocument/2006/relationships/hyperlink" Target="(https://bolsheverejskoe-r20.gosweb.gosuslugi.ru/)" TargetMode="External"/><Relationship Id="rId25" Type="http://schemas.openxmlformats.org/officeDocument/2006/relationships/hyperlink" Target="http://docs.cntd.ru/document/901919946" TargetMode="External"/><Relationship Id="rId33" Type="http://schemas.openxmlformats.org/officeDocument/2006/relationships/hyperlink" Target="http://docs.cntd.ru/document/901919946" TargetMode="External"/><Relationship Id="rId38" Type="http://schemas.openxmlformats.org/officeDocument/2006/relationships/hyperlink" Target="http://docs.cntd.ru/document/9019199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ED4D74-B9B2-4F0B-B85B-EB70A0FCD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1408</TotalTime>
  <Pages>45</Pages>
  <Words>17849</Words>
  <Characters>101740</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Большая Верейка</cp:lastModifiedBy>
  <cp:revision>106</cp:revision>
  <cp:lastPrinted>2025-04-14T07:29:00Z</cp:lastPrinted>
  <dcterms:created xsi:type="dcterms:W3CDTF">2020-05-15T06:51:00Z</dcterms:created>
  <dcterms:modified xsi:type="dcterms:W3CDTF">2025-04-14T07:31:00Z</dcterms:modified>
</cp:coreProperties>
</file>